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0B6" w:rsidRPr="00703843" w:rsidRDefault="007C6CFC" w:rsidP="00CC14C2">
      <w:pPr>
        <w:snapToGrid w:val="0"/>
        <w:jc w:val="center"/>
        <w:rPr>
          <w:rFonts w:ascii="標楷體" w:eastAsia="標楷體" w:hAnsi="標楷體"/>
          <w:b/>
          <w:sz w:val="28"/>
          <w:szCs w:val="32"/>
        </w:rPr>
      </w:pPr>
      <w:r w:rsidRPr="00703843">
        <w:rPr>
          <w:rFonts w:ascii="標楷體" w:eastAsia="標楷體" w:hAnsi="標楷體" w:hint="eastAsia"/>
          <w:b/>
          <w:sz w:val="28"/>
          <w:szCs w:val="32"/>
        </w:rPr>
        <w:t>中華大學</w:t>
      </w:r>
      <w:r w:rsidR="00B27321" w:rsidRPr="00703843">
        <w:rPr>
          <w:rFonts w:ascii="標楷體" w:eastAsia="標楷體" w:hAnsi="標楷體" w:hint="eastAsia"/>
          <w:b/>
          <w:sz w:val="28"/>
          <w:szCs w:val="32"/>
        </w:rPr>
        <w:t>獎助生</w:t>
      </w:r>
      <w:r w:rsidR="00EE3111" w:rsidRPr="00703843">
        <w:rPr>
          <w:rFonts w:ascii="標楷體" w:eastAsia="標楷體" w:hAnsi="標楷體" w:hint="eastAsia"/>
          <w:b/>
          <w:sz w:val="28"/>
          <w:szCs w:val="32"/>
        </w:rPr>
        <w:t>或</w:t>
      </w:r>
      <w:r w:rsidR="00533475" w:rsidRPr="00703843">
        <w:rPr>
          <w:rFonts w:ascii="標楷體" w:eastAsia="標楷體" w:hAnsi="標楷體" w:hint="eastAsia"/>
          <w:b/>
          <w:sz w:val="28"/>
          <w:szCs w:val="32"/>
        </w:rPr>
        <w:t>勞務型</w:t>
      </w:r>
      <w:r w:rsidR="00B27321" w:rsidRPr="00703843">
        <w:rPr>
          <w:rFonts w:ascii="標楷體" w:eastAsia="標楷體" w:hAnsi="標楷體" w:hint="eastAsia"/>
          <w:b/>
          <w:sz w:val="28"/>
          <w:szCs w:val="32"/>
        </w:rPr>
        <w:t>兼任</w:t>
      </w:r>
      <w:r w:rsidR="00EE3111" w:rsidRPr="00703843">
        <w:rPr>
          <w:rFonts w:ascii="標楷體" w:eastAsia="標楷體" w:hAnsi="標楷體" w:hint="eastAsia"/>
          <w:b/>
          <w:sz w:val="28"/>
          <w:szCs w:val="32"/>
        </w:rPr>
        <w:t>助理</w:t>
      </w:r>
      <w:r w:rsidR="00533475" w:rsidRPr="00703843">
        <w:rPr>
          <w:rFonts w:ascii="標楷體" w:eastAsia="標楷體" w:hAnsi="標楷體" w:hint="eastAsia"/>
          <w:b/>
          <w:sz w:val="28"/>
          <w:szCs w:val="32"/>
        </w:rPr>
        <w:t>同意書</w:t>
      </w:r>
    </w:p>
    <w:p w:rsidR="00533475" w:rsidRPr="00703843" w:rsidRDefault="00533475" w:rsidP="00794E43">
      <w:pPr>
        <w:snapToGrid w:val="0"/>
        <w:spacing w:line="240" w:lineRule="atLeast"/>
        <w:jc w:val="center"/>
        <w:rPr>
          <w:rFonts w:ascii="標楷體" w:eastAsia="標楷體" w:hAnsi="標楷體"/>
        </w:rPr>
      </w:pPr>
      <w:r w:rsidRPr="00703843">
        <w:rPr>
          <w:rFonts w:ascii="標楷體" w:eastAsia="標楷體" w:hAnsi="標楷體" w:hint="eastAsia"/>
        </w:rPr>
        <w:t>※為了保障您的權益，請先確實詳細閱讀下面內容，並於所勾選之型態下簽名※</w:t>
      </w:r>
    </w:p>
    <w:tbl>
      <w:tblPr>
        <w:tblStyle w:val="a3"/>
        <w:tblW w:w="15843" w:type="dxa"/>
        <w:tblLook w:val="04A0" w:firstRow="1" w:lastRow="0" w:firstColumn="1" w:lastColumn="0" w:noHBand="0" w:noVBand="1"/>
      </w:tblPr>
      <w:tblGrid>
        <w:gridCol w:w="1242"/>
        <w:gridCol w:w="7300"/>
        <w:gridCol w:w="7301"/>
      </w:tblGrid>
      <w:tr w:rsidR="00F205FA" w:rsidRPr="00703843" w:rsidTr="0001216A">
        <w:trPr>
          <w:trHeight w:val="454"/>
        </w:trPr>
        <w:tc>
          <w:tcPr>
            <w:tcW w:w="1242" w:type="dxa"/>
            <w:vAlign w:val="center"/>
          </w:tcPr>
          <w:p w:rsidR="00F205FA" w:rsidRPr="00703843" w:rsidRDefault="00F205FA" w:rsidP="0001216A">
            <w:pPr>
              <w:jc w:val="center"/>
              <w:rPr>
                <w:rFonts w:ascii="標楷體" w:eastAsia="標楷體" w:hAnsi="標楷體"/>
                <w:b/>
                <w:sz w:val="19"/>
                <w:szCs w:val="19"/>
              </w:rPr>
            </w:pPr>
            <w:r w:rsidRPr="00703843">
              <w:rPr>
                <w:rFonts w:ascii="標楷體" w:eastAsia="標楷體" w:hAnsi="標楷體" w:hint="eastAsia"/>
                <w:b/>
                <w:sz w:val="19"/>
                <w:szCs w:val="19"/>
              </w:rPr>
              <w:t>型態</w:t>
            </w:r>
          </w:p>
        </w:tc>
        <w:tc>
          <w:tcPr>
            <w:tcW w:w="7300" w:type="dxa"/>
            <w:vAlign w:val="center"/>
          </w:tcPr>
          <w:p w:rsidR="00F205FA" w:rsidRPr="00703843" w:rsidRDefault="00F205FA" w:rsidP="00B27321">
            <w:pPr>
              <w:jc w:val="center"/>
              <w:rPr>
                <w:rFonts w:ascii="標楷體" w:eastAsia="標楷體" w:hAnsi="標楷體"/>
                <w:b/>
                <w:sz w:val="19"/>
                <w:szCs w:val="19"/>
              </w:rPr>
            </w:pPr>
            <w:r w:rsidRPr="00703843">
              <w:rPr>
                <w:rFonts w:ascii="標楷體" w:eastAsia="標楷體" w:hAnsi="標楷體" w:hint="eastAsia"/>
                <w:b/>
                <w:sz w:val="19"/>
                <w:szCs w:val="19"/>
              </w:rPr>
              <w:t>□</w:t>
            </w:r>
            <w:r w:rsidR="00B27321" w:rsidRPr="00703843">
              <w:rPr>
                <w:rFonts w:ascii="標楷體" w:eastAsia="標楷體" w:hAnsi="標楷體" w:hint="eastAsia"/>
                <w:b/>
                <w:sz w:val="19"/>
                <w:szCs w:val="19"/>
              </w:rPr>
              <w:t>獎助生(</w:t>
            </w:r>
            <w:r w:rsidRPr="00703843">
              <w:rPr>
                <w:rFonts w:ascii="標楷體" w:eastAsia="標楷體" w:hAnsi="標楷體" w:hint="eastAsia"/>
                <w:b/>
                <w:sz w:val="19"/>
                <w:szCs w:val="19"/>
              </w:rPr>
              <w:t>學習型</w:t>
            </w:r>
            <w:r w:rsidR="00B27321" w:rsidRPr="00703843">
              <w:rPr>
                <w:rFonts w:ascii="標楷體" w:eastAsia="標楷體" w:hAnsi="標楷體" w:hint="eastAsia"/>
                <w:b/>
                <w:sz w:val="19"/>
                <w:szCs w:val="19"/>
              </w:rPr>
              <w:t>)</w:t>
            </w:r>
          </w:p>
        </w:tc>
        <w:tc>
          <w:tcPr>
            <w:tcW w:w="7301" w:type="dxa"/>
            <w:vAlign w:val="center"/>
          </w:tcPr>
          <w:p w:rsidR="00F205FA" w:rsidRPr="00703843" w:rsidRDefault="00F205FA" w:rsidP="0001216A">
            <w:pPr>
              <w:jc w:val="center"/>
              <w:rPr>
                <w:rFonts w:ascii="標楷體" w:eastAsia="標楷體" w:hAnsi="標楷體"/>
                <w:b/>
                <w:sz w:val="19"/>
                <w:szCs w:val="19"/>
              </w:rPr>
            </w:pPr>
            <w:r w:rsidRPr="00703843">
              <w:rPr>
                <w:rFonts w:ascii="標楷體" w:eastAsia="標楷體" w:hAnsi="標楷體" w:hint="eastAsia"/>
                <w:b/>
                <w:sz w:val="19"/>
                <w:szCs w:val="19"/>
              </w:rPr>
              <w:t>□</w:t>
            </w:r>
            <w:r w:rsidR="008F4147" w:rsidRPr="00703843">
              <w:rPr>
                <w:rFonts w:ascii="標楷體" w:eastAsia="標楷體" w:hAnsi="標楷體" w:hint="eastAsia"/>
                <w:b/>
                <w:sz w:val="19"/>
                <w:szCs w:val="19"/>
              </w:rPr>
              <w:t>勞</w:t>
            </w:r>
            <w:r w:rsidR="003F2AB6" w:rsidRPr="00703843">
              <w:rPr>
                <w:rFonts w:ascii="標楷體" w:eastAsia="標楷體" w:hAnsi="標楷體" w:hint="eastAsia"/>
                <w:b/>
                <w:sz w:val="19"/>
                <w:szCs w:val="19"/>
              </w:rPr>
              <w:t>務</w:t>
            </w:r>
            <w:r w:rsidR="008F4147" w:rsidRPr="00703843">
              <w:rPr>
                <w:rFonts w:ascii="標楷體" w:eastAsia="標楷體" w:hAnsi="標楷體" w:hint="eastAsia"/>
                <w:b/>
                <w:sz w:val="19"/>
                <w:szCs w:val="19"/>
              </w:rPr>
              <w:t>型</w:t>
            </w:r>
            <w:r w:rsidR="00B27321" w:rsidRPr="00703843">
              <w:rPr>
                <w:rFonts w:ascii="標楷體" w:eastAsia="標楷體" w:hAnsi="標楷體" w:hint="eastAsia"/>
                <w:b/>
                <w:sz w:val="19"/>
                <w:szCs w:val="19"/>
              </w:rPr>
              <w:t>兼任</w:t>
            </w:r>
            <w:r w:rsidRPr="00703843">
              <w:rPr>
                <w:rFonts w:ascii="標楷體" w:eastAsia="標楷體" w:hAnsi="標楷體" w:hint="eastAsia"/>
                <w:b/>
                <w:sz w:val="19"/>
                <w:szCs w:val="19"/>
              </w:rPr>
              <w:t>助理</w:t>
            </w:r>
          </w:p>
        </w:tc>
      </w:tr>
      <w:tr w:rsidR="00EE3111" w:rsidRPr="00703843" w:rsidTr="00EE3111">
        <w:trPr>
          <w:trHeight w:val="429"/>
        </w:trPr>
        <w:tc>
          <w:tcPr>
            <w:tcW w:w="1242" w:type="dxa"/>
            <w:vAlign w:val="center"/>
          </w:tcPr>
          <w:p w:rsidR="00EE3111" w:rsidRPr="00703843" w:rsidRDefault="00EE3111" w:rsidP="00794E43">
            <w:pPr>
              <w:snapToGrid w:val="0"/>
              <w:spacing w:line="240" w:lineRule="atLeast"/>
              <w:jc w:val="center"/>
              <w:rPr>
                <w:rFonts w:ascii="標楷體" w:eastAsia="標楷體" w:hAnsi="標楷體"/>
                <w:b/>
                <w:sz w:val="19"/>
                <w:szCs w:val="19"/>
              </w:rPr>
            </w:pPr>
            <w:r w:rsidRPr="00703843">
              <w:rPr>
                <w:rFonts w:ascii="標楷體" w:eastAsia="標楷體" w:hAnsi="標楷體" w:hint="eastAsia"/>
                <w:b/>
                <w:sz w:val="19"/>
                <w:szCs w:val="19"/>
              </w:rPr>
              <w:t>計畫案或工作單位名稱</w:t>
            </w:r>
          </w:p>
        </w:tc>
        <w:tc>
          <w:tcPr>
            <w:tcW w:w="7300" w:type="dxa"/>
            <w:vAlign w:val="center"/>
          </w:tcPr>
          <w:p w:rsidR="00EE3111" w:rsidRPr="00703843" w:rsidRDefault="00EE3111" w:rsidP="00155BBC">
            <w:pPr>
              <w:jc w:val="center"/>
              <w:rPr>
                <w:rFonts w:ascii="標楷體" w:eastAsia="標楷體" w:hAnsi="標楷體"/>
                <w:sz w:val="19"/>
                <w:szCs w:val="19"/>
              </w:rPr>
            </w:pPr>
          </w:p>
        </w:tc>
        <w:tc>
          <w:tcPr>
            <w:tcW w:w="7301" w:type="dxa"/>
            <w:vAlign w:val="center"/>
          </w:tcPr>
          <w:p w:rsidR="00EE3111" w:rsidRPr="00703843" w:rsidRDefault="00EE3111" w:rsidP="00155BBC">
            <w:pPr>
              <w:jc w:val="center"/>
              <w:rPr>
                <w:rFonts w:ascii="標楷體" w:eastAsia="標楷體" w:hAnsi="標楷體"/>
                <w:sz w:val="19"/>
                <w:szCs w:val="19"/>
              </w:rPr>
            </w:pPr>
          </w:p>
        </w:tc>
      </w:tr>
      <w:tr w:rsidR="0001216A" w:rsidRPr="00703843" w:rsidTr="00CC14C2">
        <w:trPr>
          <w:trHeight w:val="397"/>
        </w:trPr>
        <w:tc>
          <w:tcPr>
            <w:tcW w:w="1242" w:type="dxa"/>
            <w:vAlign w:val="center"/>
          </w:tcPr>
          <w:p w:rsidR="0001216A" w:rsidRPr="00703843" w:rsidRDefault="00CF3539" w:rsidP="00533475">
            <w:pPr>
              <w:jc w:val="center"/>
              <w:rPr>
                <w:rFonts w:ascii="標楷體" w:eastAsia="標楷體" w:hAnsi="標楷體"/>
                <w:b/>
                <w:sz w:val="19"/>
                <w:szCs w:val="19"/>
              </w:rPr>
            </w:pPr>
            <w:r w:rsidRPr="00703843">
              <w:rPr>
                <w:rFonts w:ascii="標楷體" w:eastAsia="標楷體" w:hAnsi="標楷體" w:hint="eastAsia"/>
                <w:b/>
                <w:sz w:val="19"/>
                <w:szCs w:val="19"/>
              </w:rPr>
              <w:t>聘任</w:t>
            </w:r>
            <w:r w:rsidR="0001216A" w:rsidRPr="00703843">
              <w:rPr>
                <w:rFonts w:ascii="標楷體" w:eastAsia="標楷體" w:hAnsi="標楷體" w:hint="eastAsia"/>
                <w:b/>
                <w:sz w:val="19"/>
                <w:szCs w:val="19"/>
              </w:rPr>
              <w:t>期間</w:t>
            </w:r>
          </w:p>
        </w:tc>
        <w:tc>
          <w:tcPr>
            <w:tcW w:w="7300" w:type="dxa"/>
            <w:vAlign w:val="center"/>
          </w:tcPr>
          <w:p w:rsidR="0001216A" w:rsidRPr="00703843" w:rsidRDefault="0001216A" w:rsidP="00155BBC">
            <w:pPr>
              <w:jc w:val="center"/>
              <w:rPr>
                <w:rFonts w:ascii="標楷體" w:eastAsia="標楷體" w:hAnsi="標楷體"/>
                <w:sz w:val="19"/>
                <w:szCs w:val="19"/>
              </w:rPr>
            </w:pPr>
            <w:r w:rsidRPr="00703843">
              <w:rPr>
                <w:rFonts w:ascii="標楷體" w:eastAsia="標楷體" w:hAnsi="標楷體" w:hint="eastAsia"/>
                <w:sz w:val="19"/>
                <w:szCs w:val="19"/>
              </w:rPr>
              <w:t>年       月       日至       年       月       日</w:t>
            </w:r>
          </w:p>
        </w:tc>
        <w:tc>
          <w:tcPr>
            <w:tcW w:w="7301" w:type="dxa"/>
            <w:vAlign w:val="center"/>
          </w:tcPr>
          <w:p w:rsidR="0001216A" w:rsidRPr="00703843" w:rsidRDefault="0001216A" w:rsidP="00155BBC">
            <w:pPr>
              <w:jc w:val="center"/>
              <w:rPr>
                <w:rFonts w:ascii="標楷體" w:eastAsia="標楷體" w:hAnsi="標楷體"/>
                <w:sz w:val="19"/>
                <w:szCs w:val="19"/>
              </w:rPr>
            </w:pPr>
            <w:r w:rsidRPr="00703843">
              <w:rPr>
                <w:rFonts w:ascii="標楷體" w:eastAsia="標楷體" w:hAnsi="標楷體" w:hint="eastAsia"/>
                <w:sz w:val="19"/>
                <w:szCs w:val="19"/>
              </w:rPr>
              <w:t>年       月       日至       年       月       日</w:t>
            </w:r>
          </w:p>
        </w:tc>
      </w:tr>
      <w:tr w:rsidR="0001216A" w:rsidRPr="00703843" w:rsidTr="0011767B">
        <w:tc>
          <w:tcPr>
            <w:tcW w:w="1242" w:type="dxa"/>
            <w:vAlign w:val="center"/>
          </w:tcPr>
          <w:p w:rsidR="0001216A" w:rsidRPr="00703843" w:rsidRDefault="0001216A" w:rsidP="003F2AB6">
            <w:pPr>
              <w:snapToGrid w:val="0"/>
              <w:spacing w:line="0" w:lineRule="atLeast"/>
              <w:jc w:val="center"/>
              <w:rPr>
                <w:rFonts w:ascii="標楷體" w:eastAsia="標楷體" w:hAnsi="標楷體"/>
                <w:b/>
                <w:sz w:val="19"/>
                <w:szCs w:val="19"/>
              </w:rPr>
            </w:pPr>
            <w:r w:rsidRPr="00703843">
              <w:rPr>
                <w:rFonts w:ascii="標楷體" w:eastAsia="標楷體" w:hAnsi="標楷體" w:hint="eastAsia"/>
                <w:b/>
                <w:sz w:val="19"/>
                <w:szCs w:val="19"/>
              </w:rPr>
              <w:t>相關處理原則</w:t>
            </w:r>
          </w:p>
        </w:tc>
        <w:tc>
          <w:tcPr>
            <w:tcW w:w="7300" w:type="dxa"/>
          </w:tcPr>
          <w:p w:rsidR="0001216A" w:rsidRPr="00703843" w:rsidRDefault="00EE3111" w:rsidP="00EE3111">
            <w:pPr>
              <w:snapToGrid w:val="0"/>
              <w:spacing w:line="0" w:lineRule="atLeast"/>
              <w:rPr>
                <w:rFonts w:ascii="Times New Roman" w:eastAsia="標楷體" w:hAnsi="Times New Roman" w:cs="Times New Roman"/>
                <w:sz w:val="19"/>
                <w:szCs w:val="19"/>
              </w:rPr>
            </w:pPr>
            <w:r w:rsidRPr="00703843">
              <w:rPr>
                <w:rFonts w:ascii="Times New Roman" w:eastAsia="標楷體" w:hAnsi="Times New Roman" w:cs="Times New Roman"/>
                <w:sz w:val="19"/>
                <w:szCs w:val="19"/>
              </w:rPr>
              <w:t>1.</w:t>
            </w:r>
            <w:r w:rsidR="0001216A" w:rsidRPr="00703843">
              <w:rPr>
                <w:rFonts w:ascii="Times New Roman" w:eastAsia="標楷體" w:hAnsi="Times New Roman" w:cs="Times New Roman"/>
                <w:sz w:val="19"/>
                <w:szCs w:val="19"/>
              </w:rPr>
              <w:t>教育部「</w:t>
            </w:r>
            <w:r w:rsidR="00B27321" w:rsidRPr="00703843">
              <w:rPr>
                <w:rFonts w:ascii="標楷體" w:eastAsia="標楷體" w:hAnsi="標楷體" w:hint="eastAsia"/>
                <w:sz w:val="19"/>
                <w:szCs w:val="19"/>
              </w:rPr>
              <w:t>專科以上學校</w:t>
            </w:r>
            <w:r w:rsidR="00B27321" w:rsidRPr="00703843">
              <w:rPr>
                <w:rFonts w:ascii="標楷體" w:eastAsia="標楷體" w:hAnsi="標楷體" w:hint="eastAsia"/>
                <w:color w:val="000000"/>
                <w:sz w:val="19"/>
                <w:szCs w:val="19"/>
              </w:rPr>
              <w:t>獎助生</w:t>
            </w:r>
            <w:r w:rsidR="00B27321" w:rsidRPr="00703843">
              <w:rPr>
                <w:rFonts w:ascii="標楷體" w:eastAsia="標楷體" w:hAnsi="標楷體" w:hint="eastAsia"/>
                <w:sz w:val="19"/>
                <w:szCs w:val="19"/>
              </w:rPr>
              <w:t>權益保障指導原則</w:t>
            </w:r>
            <w:r w:rsidR="0001216A" w:rsidRPr="00703843">
              <w:rPr>
                <w:rFonts w:ascii="Times New Roman" w:eastAsia="標楷體" w:hAnsi="Times New Roman" w:cs="Times New Roman"/>
                <w:sz w:val="19"/>
                <w:szCs w:val="19"/>
              </w:rPr>
              <w:t>」</w:t>
            </w:r>
          </w:p>
          <w:p w:rsidR="0001216A" w:rsidRPr="00703843" w:rsidRDefault="00EE3111" w:rsidP="00B27321">
            <w:pPr>
              <w:snapToGrid w:val="0"/>
              <w:spacing w:line="0" w:lineRule="atLeast"/>
              <w:rPr>
                <w:rFonts w:ascii="Times New Roman" w:eastAsia="標楷體" w:hAnsi="Times New Roman" w:cs="Times New Roman"/>
                <w:sz w:val="19"/>
                <w:szCs w:val="19"/>
              </w:rPr>
            </w:pPr>
            <w:r w:rsidRPr="00703843">
              <w:rPr>
                <w:rFonts w:ascii="Times New Roman" w:eastAsia="標楷體" w:hAnsi="Times New Roman" w:cs="Times New Roman"/>
                <w:sz w:val="19"/>
                <w:szCs w:val="19"/>
              </w:rPr>
              <w:t>2.</w:t>
            </w:r>
            <w:r w:rsidR="00B27321" w:rsidRPr="00703843">
              <w:rPr>
                <w:rFonts w:ascii="Times New Roman" w:eastAsia="標楷體" w:hAnsi="Times New Roman" w:cs="Times New Roman" w:hint="eastAsia"/>
                <w:sz w:val="19"/>
                <w:szCs w:val="19"/>
              </w:rPr>
              <w:t>中華大學獎助生權益與兼任助理勞動權益保障處理辦法</w:t>
            </w:r>
          </w:p>
        </w:tc>
        <w:tc>
          <w:tcPr>
            <w:tcW w:w="7301" w:type="dxa"/>
          </w:tcPr>
          <w:p w:rsidR="0001216A" w:rsidRPr="00703843" w:rsidRDefault="00EE3111" w:rsidP="00EE3111">
            <w:pPr>
              <w:snapToGrid w:val="0"/>
              <w:spacing w:line="0" w:lineRule="atLeast"/>
              <w:rPr>
                <w:rFonts w:ascii="Times New Roman" w:eastAsia="標楷體" w:hAnsi="Times New Roman" w:cs="Times New Roman"/>
                <w:sz w:val="19"/>
                <w:szCs w:val="19"/>
              </w:rPr>
            </w:pPr>
            <w:r w:rsidRPr="00703843">
              <w:rPr>
                <w:rFonts w:ascii="Times New Roman" w:eastAsia="標楷體" w:hAnsi="Times New Roman" w:cs="Times New Roman"/>
                <w:sz w:val="19"/>
                <w:szCs w:val="19"/>
              </w:rPr>
              <w:t>1.</w:t>
            </w:r>
            <w:r w:rsidR="0001216A" w:rsidRPr="00703843">
              <w:rPr>
                <w:rFonts w:ascii="Times New Roman" w:eastAsia="標楷體" w:hAnsi="Times New Roman" w:cs="Times New Roman"/>
                <w:sz w:val="19"/>
                <w:szCs w:val="19"/>
              </w:rPr>
              <w:t>勞動部發布「專科以上學校兼任助理勞動權益保障指導原則」</w:t>
            </w:r>
          </w:p>
          <w:p w:rsidR="0001216A" w:rsidRPr="00703843" w:rsidRDefault="00EE3111" w:rsidP="00B27321">
            <w:pPr>
              <w:snapToGrid w:val="0"/>
              <w:spacing w:line="0" w:lineRule="atLeast"/>
              <w:rPr>
                <w:rFonts w:ascii="Times New Roman" w:eastAsia="標楷體" w:hAnsi="Times New Roman" w:cs="Times New Roman"/>
                <w:sz w:val="19"/>
                <w:szCs w:val="19"/>
              </w:rPr>
            </w:pPr>
            <w:r w:rsidRPr="00703843">
              <w:rPr>
                <w:rFonts w:ascii="Times New Roman" w:eastAsia="標楷體" w:hAnsi="Times New Roman" w:cs="Times New Roman"/>
                <w:sz w:val="19"/>
                <w:szCs w:val="19"/>
              </w:rPr>
              <w:t>2.</w:t>
            </w:r>
            <w:r w:rsidR="00B27321" w:rsidRPr="00703843">
              <w:rPr>
                <w:rFonts w:ascii="Times New Roman" w:eastAsia="標楷體" w:hAnsi="Times New Roman" w:cs="Times New Roman" w:hint="eastAsia"/>
                <w:sz w:val="19"/>
                <w:szCs w:val="19"/>
              </w:rPr>
              <w:t>中華大學獎助生權益與兼任助理勞動權益保障處理辦法</w:t>
            </w:r>
          </w:p>
        </w:tc>
      </w:tr>
      <w:tr w:rsidR="0001216A" w:rsidRPr="00703843" w:rsidTr="00EE3111">
        <w:tc>
          <w:tcPr>
            <w:tcW w:w="1242" w:type="dxa"/>
            <w:vAlign w:val="center"/>
          </w:tcPr>
          <w:p w:rsidR="0001216A" w:rsidRPr="00703843" w:rsidRDefault="0001216A" w:rsidP="003F2AB6">
            <w:pPr>
              <w:snapToGrid w:val="0"/>
              <w:spacing w:line="0" w:lineRule="atLeast"/>
              <w:jc w:val="center"/>
              <w:rPr>
                <w:rFonts w:ascii="標楷體" w:eastAsia="標楷體" w:hAnsi="標楷體"/>
                <w:b/>
                <w:sz w:val="19"/>
                <w:szCs w:val="19"/>
              </w:rPr>
            </w:pPr>
            <w:r w:rsidRPr="00703843">
              <w:rPr>
                <w:rFonts w:ascii="標楷體" w:eastAsia="標楷體" w:hAnsi="標楷體" w:hint="eastAsia"/>
                <w:b/>
                <w:sz w:val="19"/>
                <w:szCs w:val="19"/>
              </w:rPr>
              <w:t>定義</w:t>
            </w:r>
          </w:p>
        </w:tc>
        <w:tc>
          <w:tcPr>
            <w:tcW w:w="7300" w:type="dxa"/>
          </w:tcPr>
          <w:p w:rsidR="0001216A" w:rsidRPr="00703843" w:rsidRDefault="006E207D" w:rsidP="003F2AB6">
            <w:pPr>
              <w:snapToGrid w:val="0"/>
              <w:spacing w:line="0" w:lineRule="atLeast"/>
              <w:rPr>
                <w:rFonts w:ascii="Times New Roman" w:eastAsia="標楷體" w:hAnsi="Times New Roman" w:cs="Times New Roman"/>
                <w:sz w:val="19"/>
                <w:szCs w:val="19"/>
              </w:rPr>
            </w:pPr>
            <w:r w:rsidRPr="00703843">
              <w:rPr>
                <w:rFonts w:ascii="標楷體" w:eastAsia="標楷體" w:hAnsi="標楷體" w:hint="eastAsia"/>
                <w:sz w:val="19"/>
                <w:szCs w:val="19"/>
              </w:rPr>
              <w:t>參與以學習為主要目的</w:t>
            </w:r>
            <w:r w:rsidRPr="00703843">
              <w:rPr>
                <w:rFonts w:ascii="標楷體" w:eastAsia="標楷體" w:hAnsi="標楷體" w:cs="夹发砰-WinCharSetFFFF-H" w:hint="eastAsia"/>
                <w:color w:val="000000"/>
                <w:kern w:val="0"/>
                <w:sz w:val="19"/>
                <w:szCs w:val="19"/>
              </w:rPr>
              <w:t>及範疇之教學研究活動，或領取</w:t>
            </w:r>
            <w:r w:rsidRPr="00703843">
              <w:rPr>
                <w:rFonts w:ascii="標楷體" w:eastAsia="標楷體" w:hAnsi="標楷體" w:cs="夹发砰-WinCharSetFFFF-H" w:hint="eastAsia"/>
                <w:color w:val="000000"/>
                <w:sz w:val="19"/>
                <w:szCs w:val="19"/>
              </w:rPr>
              <w:t>本</w:t>
            </w:r>
            <w:r w:rsidRPr="00703843">
              <w:rPr>
                <w:rFonts w:ascii="標楷體" w:eastAsia="標楷體" w:hAnsi="標楷體" w:cs="夹发砰-WinCharSetFFFF-H" w:hint="eastAsia"/>
                <w:color w:val="000000"/>
                <w:kern w:val="0"/>
                <w:sz w:val="19"/>
                <w:szCs w:val="19"/>
              </w:rPr>
              <w:t>校弱勢助學金參與服務活動之附服務負擔助學生等，非有對價之</w:t>
            </w:r>
            <w:proofErr w:type="gramStart"/>
            <w:r w:rsidRPr="00703843">
              <w:rPr>
                <w:rFonts w:ascii="標楷體" w:eastAsia="標楷體" w:hAnsi="標楷體" w:cs="夹发砰-WinCharSetFFFF-H" w:hint="eastAsia"/>
                <w:color w:val="000000"/>
                <w:kern w:val="0"/>
                <w:sz w:val="19"/>
                <w:szCs w:val="19"/>
              </w:rPr>
              <w:t>僱傭</w:t>
            </w:r>
            <w:proofErr w:type="gramEnd"/>
            <w:r w:rsidRPr="00703843">
              <w:rPr>
                <w:rFonts w:ascii="標楷體" w:eastAsia="標楷體" w:hAnsi="標楷體" w:cs="夹发砰-WinCharSetFFFF-H" w:hint="eastAsia"/>
                <w:color w:val="000000"/>
                <w:kern w:val="0"/>
                <w:sz w:val="19"/>
                <w:szCs w:val="19"/>
              </w:rPr>
              <w:t>關係</w:t>
            </w:r>
            <w:r w:rsidRPr="00703843">
              <w:rPr>
                <w:rFonts w:ascii="Times New Roman" w:eastAsia="標楷體" w:hAnsi="Times New Roman" w:cs="Times New Roman"/>
                <w:sz w:val="19"/>
                <w:szCs w:val="19"/>
              </w:rPr>
              <w:t>。</w:t>
            </w:r>
          </w:p>
          <w:p w:rsidR="0001216A" w:rsidRPr="00703843" w:rsidRDefault="00EE3111" w:rsidP="00EE3111">
            <w:pPr>
              <w:snapToGrid w:val="0"/>
              <w:spacing w:line="0" w:lineRule="atLeast"/>
              <w:rPr>
                <w:rFonts w:ascii="Times New Roman" w:eastAsia="標楷體" w:hAnsi="Times New Roman" w:cs="Times New Roman"/>
                <w:sz w:val="19"/>
                <w:szCs w:val="19"/>
              </w:rPr>
            </w:pPr>
            <w:r w:rsidRPr="00703843">
              <w:rPr>
                <w:rFonts w:ascii="Times New Roman" w:eastAsia="標楷體" w:hAnsi="Times New Roman" w:cs="Times New Roman"/>
                <w:sz w:val="19"/>
                <w:szCs w:val="19"/>
              </w:rPr>
              <w:t>1.</w:t>
            </w:r>
            <w:r w:rsidR="0001216A" w:rsidRPr="00703843">
              <w:rPr>
                <w:rFonts w:ascii="Times New Roman" w:eastAsia="標楷體" w:hAnsi="Times New Roman" w:cs="Times New Roman"/>
                <w:sz w:val="19"/>
                <w:szCs w:val="19"/>
              </w:rPr>
              <w:t>課程學習：課程、論文研究之一部分，或為畢業之條件。</w:t>
            </w:r>
          </w:p>
          <w:p w:rsidR="0001216A" w:rsidRPr="00703843" w:rsidRDefault="00EE3111" w:rsidP="006E207D">
            <w:pPr>
              <w:snapToGrid w:val="0"/>
              <w:spacing w:line="0" w:lineRule="atLeast"/>
              <w:rPr>
                <w:rFonts w:ascii="Times New Roman" w:eastAsia="標楷體" w:hAnsi="Times New Roman" w:cs="Times New Roman"/>
                <w:sz w:val="19"/>
                <w:szCs w:val="19"/>
              </w:rPr>
            </w:pPr>
            <w:r w:rsidRPr="00703843">
              <w:rPr>
                <w:rFonts w:ascii="Times New Roman" w:eastAsia="標楷體" w:hAnsi="Times New Roman" w:cs="Times New Roman"/>
                <w:sz w:val="19"/>
                <w:szCs w:val="19"/>
              </w:rPr>
              <w:t>2.</w:t>
            </w:r>
            <w:r w:rsidR="006E207D" w:rsidRPr="00703843">
              <w:rPr>
                <w:rFonts w:ascii="標楷體" w:eastAsia="標楷體" w:hAnsi="標楷體" w:cs="夹发砰-WinCharSetFFFF-H" w:hint="eastAsia"/>
                <w:color w:val="000000"/>
                <w:kern w:val="0"/>
                <w:sz w:val="19"/>
                <w:szCs w:val="19"/>
              </w:rPr>
              <w:t>附服務負擔</w:t>
            </w:r>
            <w:r w:rsidR="0001216A" w:rsidRPr="00703843">
              <w:rPr>
                <w:rFonts w:ascii="Times New Roman" w:eastAsia="標楷體" w:hAnsi="Times New Roman" w:cs="Times New Roman"/>
                <w:sz w:val="19"/>
                <w:szCs w:val="19"/>
              </w:rPr>
              <w:t>：</w:t>
            </w:r>
            <w:r w:rsidR="006E207D" w:rsidRPr="00703843">
              <w:rPr>
                <w:rFonts w:ascii="標楷體" w:eastAsia="標楷體" w:hAnsi="標楷體" w:cs="夹发砰-WinCharSetFFFF-H" w:hint="eastAsia"/>
                <w:kern w:val="0"/>
                <w:sz w:val="19"/>
                <w:szCs w:val="19"/>
              </w:rPr>
              <w:t>參與學校規劃之無對價關係之服務活動</w:t>
            </w:r>
            <w:r w:rsidR="0001216A" w:rsidRPr="00703843">
              <w:rPr>
                <w:rFonts w:ascii="Times New Roman" w:eastAsia="標楷體" w:hAnsi="Times New Roman" w:cs="Times New Roman"/>
                <w:sz w:val="19"/>
                <w:szCs w:val="19"/>
              </w:rPr>
              <w:t>。</w:t>
            </w:r>
          </w:p>
        </w:tc>
        <w:tc>
          <w:tcPr>
            <w:tcW w:w="7301" w:type="dxa"/>
            <w:vAlign w:val="center"/>
          </w:tcPr>
          <w:p w:rsidR="0001216A" w:rsidRPr="00703843" w:rsidRDefault="0001216A" w:rsidP="00326C32">
            <w:pPr>
              <w:snapToGrid w:val="0"/>
              <w:spacing w:line="0" w:lineRule="atLeast"/>
              <w:jc w:val="both"/>
              <w:rPr>
                <w:rFonts w:ascii="標楷體" w:eastAsia="標楷體" w:hAnsi="標楷體"/>
                <w:sz w:val="19"/>
                <w:szCs w:val="19"/>
              </w:rPr>
            </w:pPr>
            <w:r w:rsidRPr="00703843">
              <w:rPr>
                <w:rFonts w:ascii="標楷體" w:eastAsia="標楷體" w:hAnsi="標楷體" w:hint="eastAsia"/>
                <w:sz w:val="19"/>
                <w:szCs w:val="19"/>
              </w:rPr>
              <w:t>受學校僱用之學生兼任助理，並受學校或計畫主持人指揮監督，從事協助計畫或行政工作，而以提供勞務獲致工資為目的者。</w:t>
            </w:r>
          </w:p>
        </w:tc>
      </w:tr>
      <w:tr w:rsidR="0001216A" w:rsidRPr="00703843" w:rsidTr="0011767B">
        <w:tc>
          <w:tcPr>
            <w:tcW w:w="1242" w:type="dxa"/>
            <w:vAlign w:val="center"/>
          </w:tcPr>
          <w:p w:rsidR="0001216A" w:rsidRPr="00703843" w:rsidRDefault="0001216A" w:rsidP="003F2AB6">
            <w:pPr>
              <w:snapToGrid w:val="0"/>
              <w:spacing w:line="0" w:lineRule="atLeast"/>
              <w:jc w:val="center"/>
              <w:rPr>
                <w:rFonts w:ascii="標楷體" w:eastAsia="標楷體" w:hAnsi="標楷體"/>
                <w:b/>
                <w:sz w:val="19"/>
                <w:szCs w:val="19"/>
              </w:rPr>
            </w:pPr>
            <w:r w:rsidRPr="00703843">
              <w:rPr>
                <w:rFonts w:ascii="標楷體" w:eastAsia="標楷體" w:hAnsi="標楷體" w:hint="eastAsia"/>
                <w:b/>
                <w:sz w:val="19"/>
                <w:szCs w:val="19"/>
              </w:rPr>
              <w:t>權利義務</w:t>
            </w:r>
          </w:p>
        </w:tc>
        <w:tc>
          <w:tcPr>
            <w:tcW w:w="7300" w:type="dxa"/>
          </w:tcPr>
          <w:p w:rsidR="0001216A" w:rsidRPr="00703843" w:rsidRDefault="00794E43" w:rsidP="009811CF">
            <w:pPr>
              <w:snapToGrid w:val="0"/>
              <w:spacing w:line="0" w:lineRule="atLeast"/>
              <w:rPr>
                <w:rFonts w:ascii="標楷體" w:eastAsia="標楷體" w:hAnsi="標楷體"/>
                <w:sz w:val="19"/>
                <w:szCs w:val="19"/>
              </w:rPr>
            </w:pPr>
            <w:r w:rsidRPr="00703843">
              <w:rPr>
                <w:rFonts w:ascii="Times New Roman" w:eastAsia="標楷體" w:hAnsi="Times New Roman" w:cs="Times New Roman"/>
                <w:sz w:val="19"/>
                <w:szCs w:val="19"/>
              </w:rPr>
              <w:t>1.</w:t>
            </w:r>
            <w:r w:rsidR="0001216A" w:rsidRPr="00703843">
              <w:rPr>
                <w:rFonts w:ascii="標楷體" w:eastAsia="標楷體" w:hAnsi="標楷體" w:hint="eastAsia"/>
                <w:sz w:val="19"/>
                <w:szCs w:val="19"/>
              </w:rPr>
              <w:t>依本校相關規定辦理</w:t>
            </w:r>
          </w:p>
          <w:p w:rsidR="00794E43" w:rsidRPr="00703843" w:rsidRDefault="00794E43" w:rsidP="000F7F59">
            <w:pPr>
              <w:snapToGrid w:val="0"/>
              <w:spacing w:line="0" w:lineRule="atLeast"/>
              <w:ind w:left="143" w:hangingChars="75" w:hanging="143"/>
              <w:rPr>
                <w:rFonts w:ascii="標楷體" w:eastAsia="標楷體" w:hAnsi="標楷體"/>
                <w:sz w:val="19"/>
                <w:szCs w:val="19"/>
              </w:rPr>
            </w:pPr>
            <w:r w:rsidRPr="00703843">
              <w:rPr>
                <w:rFonts w:ascii="Times New Roman" w:eastAsia="標楷體" w:hAnsi="Times New Roman" w:cs="Times New Roman"/>
                <w:sz w:val="19"/>
                <w:szCs w:val="19"/>
              </w:rPr>
              <w:t>2.</w:t>
            </w:r>
            <w:r w:rsidRPr="00703843">
              <w:rPr>
                <w:rFonts w:ascii="標楷體" w:eastAsia="標楷體" w:hAnsi="標楷體" w:cs="標楷體"/>
                <w:sz w:val="19"/>
                <w:szCs w:val="19"/>
              </w:rPr>
              <w:t>瞭解「個人資料保護法」、「個人資料保護法施行細則」等相關法令規定且遵行各規定之內容，在</w:t>
            </w:r>
            <w:r w:rsidR="00CC14C2" w:rsidRPr="00703843">
              <w:rPr>
                <w:rFonts w:ascii="標楷體" w:eastAsia="標楷體" w:hAnsi="標楷體" w:cs="標楷體" w:hint="eastAsia"/>
                <w:sz w:val="19"/>
                <w:szCs w:val="19"/>
              </w:rPr>
              <w:t>擔任</w:t>
            </w:r>
            <w:r w:rsidRPr="00703843">
              <w:rPr>
                <w:rFonts w:ascii="標楷體" w:eastAsia="標楷體" w:hAnsi="標楷體" w:cs="標楷體" w:hint="eastAsia"/>
                <w:sz w:val="19"/>
                <w:szCs w:val="19"/>
              </w:rPr>
              <w:t>學習</w:t>
            </w:r>
            <w:r w:rsidR="00CC14C2" w:rsidRPr="00703843">
              <w:rPr>
                <w:rFonts w:ascii="標楷體" w:eastAsia="標楷體" w:hAnsi="標楷體" w:cs="標楷體" w:hint="eastAsia"/>
                <w:sz w:val="19"/>
                <w:szCs w:val="19"/>
              </w:rPr>
              <w:t>型助理</w:t>
            </w:r>
            <w:r w:rsidRPr="00703843">
              <w:rPr>
                <w:rFonts w:ascii="標楷體" w:eastAsia="標楷體" w:hAnsi="標楷體" w:cs="標楷體"/>
                <w:sz w:val="19"/>
                <w:szCs w:val="19"/>
              </w:rPr>
              <w:t>期間</w:t>
            </w:r>
            <w:r w:rsidR="00CC14C2" w:rsidRPr="00703843">
              <w:rPr>
                <w:rFonts w:ascii="標楷體" w:eastAsia="標楷體" w:hAnsi="標楷體" w:cs="標楷體"/>
                <w:sz w:val="19"/>
                <w:szCs w:val="19"/>
              </w:rPr>
              <w:t>經辦、保管或</w:t>
            </w:r>
            <w:r w:rsidRPr="00703843">
              <w:rPr>
                <w:rFonts w:ascii="標楷體" w:eastAsia="標楷體" w:hAnsi="標楷體" w:cs="標楷體"/>
                <w:sz w:val="19"/>
                <w:szCs w:val="19"/>
              </w:rPr>
              <w:t>接觸之所有個人資料資訊</w:t>
            </w:r>
            <w:r w:rsidR="00CC14C2" w:rsidRPr="00703843">
              <w:rPr>
                <w:rFonts w:ascii="標楷體" w:eastAsia="標楷體" w:hAnsi="標楷體" w:cs="標楷體"/>
                <w:sz w:val="19"/>
                <w:szCs w:val="19"/>
              </w:rPr>
              <w:t>，無論在</w:t>
            </w:r>
            <w:r w:rsidR="00CC14C2" w:rsidRPr="00703843">
              <w:rPr>
                <w:rFonts w:ascii="標楷體" w:eastAsia="標楷體" w:hAnsi="標楷體" w:cs="標楷體" w:hint="eastAsia"/>
                <w:sz w:val="19"/>
                <w:szCs w:val="19"/>
              </w:rPr>
              <w:t>學習</w:t>
            </w:r>
            <w:r w:rsidR="00CC14C2" w:rsidRPr="00703843">
              <w:rPr>
                <w:rFonts w:ascii="標楷體" w:eastAsia="標楷體" w:hAnsi="標楷體" w:cs="標楷體"/>
                <w:sz w:val="19"/>
                <w:szCs w:val="19"/>
              </w:rPr>
              <w:t>期間</w:t>
            </w:r>
            <w:r w:rsidR="00CC14C2" w:rsidRPr="00703843">
              <w:rPr>
                <w:rFonts w:ascii="標楷體" w:eastAsia="標楷體" w:hAnsi="標楷體" w:cs="標楷體" w:hint="eastAsia"/>
                <w:sz w:val="19"/>
                <w:szCs w:val="19"/>
              </w:rPr>
              <w:t>或學習</w:t>
            </w:r>
            <w:r w:rsidR="000F7F59" w:rsidRPr="00703843">
              <w:rPr>
                <w:rFonts w:ascii="標楷體" w:eastAsia="標楷體" w:hAnsi="標楷體" w:cs="標楷體" w:hint="eastAsia"/>
                <w:sz w:val="19"/>
                <w:szCs w:val="19"/>
              </w:rPr>
              <w:t>結束</w:t>
            </w:r>
            <w:r w:rsidR="00CC14C2" w:rsidRPr="00703843">
              <w:rPr>
                <w:rFonts w:ascii="標楷體" w:eastAsia="標楷體" w:hAnsi="標楷體" w:cs="標楷體" w:hint="eastAsia"/>
                <w:sz w:val="19"/>
                <w:szCs w:val="19"/>
              </w:rPr>
              <w:t>後</w:t>
            </w:r>
            <w:r w:rsidRPr="00703843">
              <w:rPr>
                <w:rFonts w:ascii="標楷體" w:eastAsia="標楷體" w:hAnsi="標楷體" w:cs="標楷體"/>
                <w:sz w:val="19"/>
                <w:szCs w:val="19"/>
              </w:rPr>
              <w:t>，未獲本校同意(書面授權)，絕不以任何形式對外洩漏、傳播、複製、告知、交付、移轉等，違反上述規定，致本校遭受損失時，願依法負損害賠償責任，另接受民、刑法相關法律責任。</w:t>
            </w:r>
          </w:p>
        </w:tc>
        <w:tc>
          <w:tcPr>
            <w:tcW w:w="7301" w:type="dxa"/>
          </w:tcPr>
          <w:p w:rsidR="0001216A" w:rsidRPr="00703843" w:rsidRDefault="00794E43" w:rsidP="009811CF">
            <w:pPr>
              <w:snapToGrid w:val="0"/>
              <w:spacing w:line="0" w:lineRule="atLeast"/>
              <w:rPr>
                <w:rFonts w:ascii="標楷體" w:eastAsia="標楷體" w:hAnsi="標楷體"/>
                <w:sz w:val="19"/>
                <w:szCs w:val="19"/>
              </w:rPr>
            </w:pPr>
            <w:r w:rsidRPr="00703843">
              <w:rPr>
                <w:rFonts w:ascii="Times New Roman" w:eastAsia="標楷體" w:hAnsi="Times New Roman" w:cs="Times New Roman"/>
                <w:sz w:val="19"/>
                <w:szCs w:val="19"/>
              </w:rPr>
              <w:t>1.</w:t>
            </w:r>
            <w:r w:rsidR="0001216A" w:rsidRPr="00703843">
              <w:rPr>
                <w:rFonts w:ascii="標楷體" w:eastAsia="標楷體" w:hAnsi="標楷體" w:hint="eastAsia"/>
                <w:sz w:val="19"/>
                <w:szCs w:val="19"/>
              </w:rPr>
              <w:t>依勞動基準法(下稱勞基法)等勞動法令及本校相關規定辦理</w:t>
            </w:r>
          </w:p>
          <w:p w:rsidR="00794E43" w:rsidRPr="00703843" w:rsidRDefault="00794E43" w:rsidP="009811CF">
            <w:pPr>
              <w:snapToGrid w:val="0"/>
              <w:spacing w:line="0" w:lineRule="atLeast"/>
              <w:ind w:left="143" w:hangingChars="75" w:hanging="143"/>
              <w:rPr>
                <w:rFonts w:ascii="標楷體" w:eastAsia="標楷體" w:hAnsi="標楷體"/>
                <w:sz w:val="19"/>
                <w:szCs w:val="19"/>
              </w:rPr>
            </w:pPr>
            <w:r w:rsidRPr="00703843">
              <w:rPr>
                <w:rFonts w:ascii="Times New Roman" w:eastAsia="標楷體" w:hAnsi="Times New Roman" w:cs="Times New Roman"/>
                <w:sz w:val="19"/>
                <w:szCs w:val="19"/>
              </w:rPr>
              <w:t>2.</w:t>
            </w:r>
            <w:r w:rsidRPr="00703843">
              <w:rPr>
                <w:rFonts w:ascii="標楷體" w:eastAsia="標楷體" w:hAnsi="標楷體" w:cs="標楷體"/>
                <w:sz w:val="19"/>
                <w:szCs w:val="19"/>
              </w:rPr>
              <w:t>瞭解「個人資料保護法」、「個人資料保護法施行細則」等相關法令規定且遵行各規定之內容，在本校服務期間經辦、保管或接觸之所有個人資料資訊，無論在職或離職，未獲本校同意(書面授權)，絕不以任何形式對外洩漏、傳播、複製、告知、交付、移轉等，違反上述規定，致本校遭受損失時，願依法負損害賠償責任，另接受民、刑法相關法律責任。</w:t>
            </w:r>
          </w:p>
        </w:tc>
      </w:tr>
      <w:tr w:rsidR="0001216A" w:rsidRPr="00703843" w:rsidTr="00326C32">
        <w:tc>
          <w:tcPr>
            <w:tcW w:w="1242" w:type="dxa"/>
            <w:vAlign w:val="center"/>
          </w:tcPr>
          <w:p w:rsidR="0001216A" w:rsidRPr="00703843" w:rsidRDefault="0001216A" w:rsidP="003F2AB6">
            <w:pPr>
              <w:snapToGrid w:val="0"/>
              <w:spacing w:line="0" w:lineRule="atLeast"/>
              <w:jc w:val="center"/>
              <w:rPr>
                <w:rFonts w:ascii="標楷體" w:eastAsia="標楷體" w:hAnsi="標楷體"/>
                <w:b/>
                <w:sz w:val="19"/>
                <w:szCs w:val="19"/>
              </w:rPr>
            </w:pPr>
            <w:r w:rsidRPr="00703843">
              <w:rPr>
                <w:rFonts w:ascii="標楷體" w:eastAsia="標楷體" w:hAnsi="標楷體" w:hint="eastAsia"/>
                <w:b/>
                <w:sz w:val="19"/>
                <w:szCs w:val="19"/>
              </w:rPr>
              <w:t>研究成果歸屬</w:t>
            </w:r>
          </w:p>
        </w:tc>
        <w:tc>
          <w:tcPr>
            <w:tcW w:w="7300" w:type="dxa"/>
            <w:vAlign w:val="center"/>
          </w:tcPr>
          <w:p w:rsidR="0001216A" w:rsidRPr="00703843" w:rsidRDefault="00EE3111" w:rsidP="009811CF">
            <w:pPr>
              <w:snapToGrid w:val="0"/>
              <w:spacing w:line="0" w:lineRule="atLeast"/>
              <w:ind w:left="143" w:hangingChars="75" w:hanging="143"/>
              <w:rPr>
                <w:rFonts w:ascii="Times New Roman" w:eastAsia="標楷體" w:hAnsi="Times New Roman" w:cs="Times New Roman"/>
                <w:sz w:val="19"/>
                <w:szCs w:val="19"/>
              </w:rPr>
            </w:pPr>
            <w:r w:rsidRPr="00703843">
              <w:rPr>
                <w:rFonts w:ascii="Times New Roman" w:eastAsia="標楷體" w:hAnsi="Times New Roman" w:cs="Times New Roman"/>
                <w:sz w:val="19"/>
                <w:szCs w:val="19"/>
              </w:rPr>
              <w:t>1.</w:t>
            </w:r>
            <w:r w:rsidR="0001216A" w:rsidRPr="00703843">
              <w:rPr>
                <w:rFonts w:ascii="Times New Roman" w:eastAsia="標楷體" w:hAnsi="Times New Roman" w:cs="Times New Roman"/>
                <w:sz w:val="19"/>
                <w:szCs w:val="19"/>
              </w:rPr>
              <w:t>指導教授僅為觀念指導，學生享有著作權；指導教授參與內容表達與學生共同完成報告，</w:t>
            </w:r>
            <w:r w:rsidRPr="00703843">
              <w:rPr>
                <w:rFonts w:ascii="Times New Roman" w:eastAsia="標楷體" w:hAnsi="Times New Roman" w:cs="Times New Roman" w:hint="eastAsia"/>
                <w:sz w:val="19"/>
                <w:szCs w:val="19"/>
              </w:rPr>
              <w:t>則</w:t>
            </w:r>
            <w:r w:rsidR="0001216A" w:rsidRPr="00703843">
              <w:rPr>
                <w:rFonts w:ascii="Times New Roman" w:eastAsia="標楷體" w:hAnsi="Times New Roman" w:cs="Times New Roman"/>
                <w:sz w:val="19"/>
                <w:szCs w:val="19"/>
              </w:rPr>
              <w:t>共同享有著作權。</w:t>
            </w:r>
          </w:p>
          <w:p w:rsidR="0001216A" w:rsidRPr="00703843" w:rsidRDefault="00EE3111" w:rsidP="009811CF">
            <w:pPr>
              <w:snapToGrid w:val="0"/>
              <w:spacing w:line="0" w:lineRule="atLeast"/>
              <w:ind w:left="143" w:hangingChars="75" w:hanging="143"/>
              <w:rPr>
                <w:rFonts w:ascii="Times New Roman" w:eastAsia="標楷體" w:hAnsi="Times New Roman" w:cs="Times New Roman"/>
                <w:sz w:val="19"/>
                <w:szCs w:val="19"/>
              </w:rPr>
            </w:pPr>
            <w:r w:rsidRPr="00703843">
              <w:rPr>
                <w:rFonts w:ascii="Times New Roman" w:eastAsia="標楷體" w:hAnsi="Times New Roman" w:cs="Times New Roman"/>
                <w:kern w:val="0"/>
                <w:sz w:val="19"/>
                <w:szCs w:val="19"/>
              </w:rPr>
              <w:t>2.</w:t>
            </w:r>
            <w:r w:rsidR="0001216A" w:rsidRPr="00703843">
              <w:rPr>
                <w:rFonts w:ascii="Times New Roman" w:eastAsia="標楷體" w:hAnsi="Times New Roman" w:cs="Times New Roman"/>
                <w:kern w:val="0"/>
                <w:sz w:val="19"/>
                <w:szCs w:val="19"/>
              </w:rPr>
              <w:t>相關研究成果著作權之歸屬及事後權利行使方式等事項，</w:t>
            </w:r>
            <w:r w:rsidR="00326C32" w:rsidRPr="00703843">
              <w:rPr>
                <w:rFonts w:ascii="Times New Roman" w:eastAsia="標楷體" w:hAnsi="Times New Roman" w:cs="Times New Roman" w:hint="eastAsia"/>
                <w:kern w:val="0"/>
                <w:sz w:val="19"/>
                <w:szCs w:val="19"/>
              </w:rPr>
              <w:t>依所</w:t>
            </w:r>
            <w:r w:rsidR="0001216A" w:rsidRPr="00703843">
              <w:rPr>
                <w:rFonts w:ascii="Times New Roman" w:eastAsia="標楷體" w:hAnsi="Times New Roman" w:cs="Times New Roman"/>
                <w:kern w:val="0"/>
                <w:sz w:val="19"/>
                <w:szCs w:val="19"/>
              </w:rPr>
              <w:t>達成</w:t>
            </w:r>
            <w:r w:rsidR="00326C32" w:rsidRPr="00703843">
              <w:rPr>
                <w:rFonts w:ascii="Times New Roman" w:eastAsia="標楷體" w:hAnsi="Times New Roman" w:cs="Times New Roman" w:hint="eastAsia"/>
                <w:kern w:val="0"/>
                <w:sz w:val="19"/>
                <w:szCs w:val="19"/>
              </w:rPr>
              <w:t>之</w:t>
            </w:r>
            <w:r w:rsidR="0001216A" w:rsidRPr="00703843">
              <w:rPr>
                <w:rFonts w:ascii="Times New Roman" w:eastAsia="標楷體" w:hAnsi="Times New Roman" w:cs="Times New Roman"/>
                <w:kern w:val="0"/>
                <w:sz w:val="19"/>
                <w:szCs w:val="19"/>
              </w:rPr>
              <w:t>協議或簽訂契約</w:t>
            </w:r>
            <w:r w:rsidR="00326C32" w:rsidRPr="00703843">
              <w:rPr>
                <w:rFonts w:ascii="Times New Roman" w:eastAsia="標楷體" w:hAnsi="Times New Roman" w:cs="Times New Roman" w:hint="eastAsia"/>
                <w:kern w:val="0"/>
                <w:sz w:val="19"/>
                <w:szCs w:val="19"/>
              </w:rPr>
              <w:t>辦理</w:t>
            </w:r>
            <w:r w:rsidR="0001216A" w:rsidRPr="00703843">
              <w:rPr>
                <w:rFonts w:ascii="Times New Roman" w:eastAsia="標楷體" w:hAnsi="Times New Roman" w:cs="Times New Roman"/>
                <w:kern w:val="0"/>
                <w:sz w:val="19"/>
                <w:szCs w:val="19"/>
              </w:rPr>
              <w:t>。</w:t>
            </w:r>
            <w:r w:rsidR="00326C32" w:rsidRPr="00703843">
              <w:rPr>
                <w:rFonts w:ascii="Times New Roman" w:eastAsia="標楷體" w:hAnsi="Times New Roman" w:cs="Times New Roman" w:hint="eastAsia"/>
                <w:kern w:val="0"/>
                <w:sz w:val="19"/>
                <w:szCs w:val="19"/>
              </w:rPr>
              <w:t>若</w:t>
            </w:r>
            <w:r w:rsidR="0001216A" w:rsidRPr="00703843">
              <w:rPr>
                <w:rFonts w:ascii="Times New Roman" w:eastAsia="標楷體" w:hAnsi="Times New Roman" w:cs="Times New Roman"/>
                <w:kern w:val="0"/>
                <w:sz w:val="19"/>
                <w:szCs w:val="19"/>
              </w:rPr>
              <w:t>未達成協議或未簽訂契約部分</w:t>
            </w:r>
            <w:r w:rsidR="00326C32" w:rsidRPr="00703843">
              <w:rPr>
                <w:rFonts w:ascii="新細明體" w:eastAsia="新細明體" w:hAnsi="新細明體" w:cs="Times New Roman" w:hint="eastAsia"/>
                <w:kern w:val="0"/>
                <w:sz w:val="19"/>
                <w:szCs w:val="19"/>
              </w:rPr>
              <w:t>，</w:t>
            </w:r>
            <w:r w:rsidR="0001216A" w:rsidRPr="00703843">
              <w:rPr>
                <w:rFonts w:ascii="Times New Roman" w:eastAsia="標楷體" w:hAnsi="Times New Roman" w:cs="Times New Roman"/>
                <w:kern w:val="0"/>
                <w:sz w:val="19"/>
                <w:szCs w:val="19"/>
              </w:rPr>
              <w:t>悉依專利法及著作權法等相關法令辦理。</w:t>
            </w:r>
          </w:p>
        </w:tc>
        <w:tc>
          <w:tcPr>
            <w:tcW w:w="7301" w:type="dxa"/>
            <w:vAlign w:val="center"/>
          </w:tcPr>
          <w:p w:rsidR="0001216A" w:rsidRPr="00703843" w:rsidRDefault="0001216A" w:rsidP="009811CF">
            <w:pPr>
              <w:snapToGrid w:val="0"/>
              <w:spacing w:line="0" w:lineRule="atLeast"/>
              <w:jc w:val="both"/>
              <w:rPr>
                <w:rFonts w:ascii="標楷體" w:eastAsia="標楷體" w:hAnsi="標楷體"/>
                <w:sz w:val="19"/>
                <w:szCs w:val="19"/>
              </w:rPr>
            </w:pPr>
            <w:r w:rsidRPr="00703843">
              <w:rPr>
                <w:rFonts w:ascii="標楷體" w:eastAsia="標楷體" w:hAnsi="標楷體"/>
                <w:sz w:val="19"/>
                <w:szCs w:val="19"/>
              </w:rPr>
              <w:t>協助或參與執行研究計畫所產出相關研究成果</w:t>
            </w:r>
            <w:r w:rsidRPr="00703843">
              <w:rPr>
                <w:rFonts w:ascii="標楷體" w:eastAsia="標楷體" w:hAnsi="標楷體" w:cs="夹发砰-WinCharSetFFFF-H" w:hint="eastAsia"/>
                <w:kern w:val="0"/>
                <w:sz w:val="19"/>
                <w:szCs w:val="19"/>
              </w:rPr>
              <w:t>著作權之歸屬及事後權利行使方式等事項，</w:t>
            </w:r>
            <w:r w:rsidR="00326C32" w:rsidRPr="00703843">
              <w:rPr>
                <w:rFonts w:ascii="標楷體" w:eastAsia="標楷體" w:hAnsi="標楷體" w:cs="夹发砰-WinCharSetFFFF-H" w:hint="eastAsia"/>
                <w:kern w:val="0"/>
                <w:sz w:val="19"/>
                <w:szCs w:val="19"/>
              </w:rPr>
              <w:t>依所達成之協議或簽訂契約辦理</w:t>
            </w:r>
            <w:r w:rsidRPr="00703843">
              <w:rPr>
                <w:rFonts w:ascii="標楷體" w:eastAsia="標楷體" w:hAnsi="標楷體" w:cs="夹发砰-WinCharSetFFFF-H" w:hint="eastAsia"/>
                <w:kern w:val="0"/>
                <w:sz w:val="19"/>
                <w:szCs w:val="19"/>
              </w:rPr>
              <w:t>。未達成協議或未簽訂契約部分</w:t>
            </w:r>
            <w:r w:rsidR="00326C32" w:rsidRPr="00703843">
              <w:rPr>
                <w:rFonts w:ascii="新細明體" w:eastAsia="新細明體" w:hAnsi="新細明體" w:cs="夹发砰-WinCharSetFFFF-H" w:hint="eastAsia"/>
                <w:kern w:val="0"/>
                <w:sz w:val="19"/>
                <w:szCs w:val="19"/>
              </w:rPr>
              <w:t>，</w:t>
            </w:r>
            <w:r w:rsidRPr="00703843">
              <w:rPr>
                <w:rFonts w:ascii="標楷體" w:eastAsia="標楷體" w:hAnsi="標楷體" w:cs="夹发砰-WinCharSetFFFF-H" w:hint="eastAsia"/>
                <w:kern w:val="0"/>
                <w:sz w:val="19"/>
                <w:szCs w:val="19"/>
              </w:rPr>
              <w:t>悉依專利法及著作權法等相關法令辦理</w:t>
            </w:r>
            <w:r w:rsidRPr="00703843">
              <w:rPr>
                <w:rFonts w:ascii="標楷體" w:eastAsia="標楷體" w:hAnsi="標楷體" w:hint="eastAsia"/>
                <w:sz w:val="19"/>
                <w:szCs w:val="19"/>
              </w:rPr>
              <w:t>。</w:t>
            </w:r>
          </w:p>
        </w:tc>
      </w:tr>
      <w:tr w:rsidR="0001216A" w:rsidRPr="00703843" w:rsidTr="0011767B">
        <w:tc>
          <w:tcPr>
            <w:tcW w:w="1242" w:type="dxa"/>
            <w:vAlign w:val="center"/>
          </w:tcPr>
          <w:p w:rsidR="0001216A" w:rsidRPr="00703843" w:rsidRDefault="0001216A" w:rsidP="003F2AB6">
            <w:pPr>
              <w:snapToGrid w:val="0"/>
              <w:spacing w:line="0" w:lineRule="atLeast"/>
              <w:jc w:val="center"/>
              <w:rPr>
                <w:rFonts w:ascii="標楷體" w:eastAsia="標楷體" w:hAnsi="標楷體"/>
                <w:b/>
                <w:sz w:val="19"/>
                <w:szCs w:val="19"/>
              </w:rPr>
            </w:pPr>
            <w:r w:rsidRPr="00703843">
              <w:rPr>
                <w:rFonts w:ascii="標楷體" w:eastAsia="標楷體" w:hAnsi="標楷體" w:hint="eastAsia"/>
                <w:b/>
                <w:sz w:val="19"/>
                <w:szCs w:val="19"/>
              </w:rPr>
              <w:t>兼任助理同意</w:t>
            </w:r>
            <w:r w:rsidR="004158CF" w:rsidRPr="00703843">
              <w:rPr>
                <w:rFonts w:ascii="標楷體" w:eastAsia="標楷體" w:hAnsi="標楷體" w:hint="eastAsia"/>
                <w:b/>
                <w:sz w:val="19"/>
                <w:szCs w:val="19"/>
              </w:rPr>
              <w:t>後</w:t>
            </w:r>
            <w:r w:rsidRPr="00703843">
              <w:rPr>
                <w:rFonts w:ascii="標楷體" w:eastAsia="標楷體" w:hAnsi="標楷體" w:hint="eastAsia"/>
                <w:b/>
                <w:sz w:val="19"/>
                <w:szCs w:val="19"/>
              </w:rPr>
              <w:t>簽名</w:t>
            </w:r>
          </w:p>
        </w:tc>
        <w:tc>
          <w:tcPr>
            <w:tcW w:w="7300" w:type="dxa"/>
          </w:tcPr>
          <w:p w:rsidR="00326C32" w:rsidRPr="00703843" w:rsidRDefault="00326C32" w:rsidP="009811CF">
            <w:pPr>
              <w:snapToGrid w:val="0"/>
              <w:spacing w:line="0" w:lineRule="atLeast"/>
              <w:rPr>
                <w:rFonts w:ascii="標楷體" w:eastAsia="標楷體" w:hAnsi="標楷體"/>
                <w:sz w:val="19"/>
                <w:szCs w:val="19"/>
              </w:rPr>
            </w:pPr>
          </w:p>
          <w:p w:rsidR="0001216A" w:rsidRPr="00703843" w:rsidRDefault="0001216A" w:rsidP="009811CF">
            <w:pPr>
              <w:snapToGrid w:val="0"/>
              <w:spacing w:line="0" w:lineRule="atLeast"/>
              <w:rPr>
                <w:rFonts w:ascii="標楷體" w:eastAsia="標楷體" w:hAnsi="標楷體"/>
                <w:sz w:val="19"/>
                <w:szCs w:val="19"/>
              </w:rPr>
            </w:pPr>
            <w:r w:rsidRPr="00703843">
              <w:rPr>
                <w:rFonts w:ascii="標楷體" w:eastAsia="標楷體" w:hAnsi="標楷體" w:hint="eastAsia"/>
                <w:sz w:val="19"/>
                <w:szCs w:val="19"/>
              </w:rPr>
              <w:t>□已詳閱上述事項，本人同意擔任</w:t>
            </w:r>
            <w:r w:rsidR="002F0ADB" w:rsidRPr="00703843">
              <w:rPr>
                <w:rFonts w:ascii="標楷體" w:eastAsia="標楷體" w:hAnsi="標楷體" w:hint="eastAsia"/>
                <w:sz w:val="19"/>
                <w:szCs w:val="19"/>
              </w:rPr>
              <w:t>獎助生(學習型)</w:t>
            </w:r>
            <w:r w:rsidRPr="00703843">
              <w:rPr>
                <w:rFonts w:ascii="標楷體" w:eastAsia="標楷體" w:hAnsi="標楷體" w:hint="eastAsia"/>
                <w:sz w:val="19"/>
                <w:szCs w:val="19"/>
              </w:rPr>
              <w:t>。</w:t>
            </w:r>
          </w:p>
          <w:p w:rsidR="0001216A" w:rsidRPr="00703843" w:rsidRDefault="0001216A" w:rsidP="009811CF">
            <w:pPr>
              <w:snapToGrid w:val="0"/>
              <w:spacing w:line="0" w:lineRule="atLeast"/>
              <w:rPr>
                <w:rFonts w:ascii="標楷體" w:eastAsia="標楷體" w:hAnsi="標楷體"/>
                <w:sz w:val="19"/>
                <w:szCs w:val="19"/>
              </w:rPr>
            </w:pPr>
          </w:p>
          <w:p w:rsidR="0001216A" w:rsidRPr="00703843" w:rsidRDefault="0001216A" w:rsidP="009811CF">
            <w:pPr>
              <w:snapToGrid w:val="0"/>
              <w:spacing w:line="0" w:lineRule="atLeast"/>
              <w:rPr>
                <w:rFonts w:ascii="標楷體" w:eastAsia="標楷體" w:hAnsi="標楷體"/>
                <w:sz w:val="19"/>
                <w:szCs w:val="19"/>
              </w:rPr>
            </w:pPr>
          </w:p>
          <w:p w:rsidR="0001216A" w:rsidRPr="00703843" w:rsidRDefault="0001216A" w:rsidP="009811CF">
            <w:pPr>
              <w:snapToGrid w:val="0"/>
              <w:spacing w:line="0" w:lineRule="atLeast"/>
              <w:rPr>
                <w:rFonts w:ascii="標楷體" w:eastAsia="標楷體" w:hAnsi="標楷體"/>
                <w:sz w:val="19"/>
                <w:szCs w:val="19"/>
              </w:rPr>
            </w:pPr>
          </w:p>
          <w:p w:rsidR="00EE3111" w:rsidRPr="00703843" w:rsidRDefault="0001216A" w:rsidP="009811CF">
            <w:pPr>
              <w:snapToGrid w:val="0"/>
              <w:spacing w:afterLines="30" w:after="108" w:line="0" w:lineRule="atLeast"/>
              <w:rPr>
                <w:rFonts w:ascii="標楷體" w:eastAsia="標楷體" w:hAnsi="標楷體"/>
                <w:sz w:val="19"/>
                <w:szCs w:val="19"/>
              </w:rPr>
            </w:pPr>
            <w:r w:rsidRPr="00703843">
              <w:rPr>
                <w:rFonts w:ascii="標楷體" w:eastAsia="標楷體" w:hAnsi="標楷體" w:hint="eastAsia"/>
                <w:sz w:val="19"/>
                <w:szCs w:val="19"/>
              </w:rPr>
              <w:t xml:space="preserve">兼任助理簽名：                         </w:t>
            </w:r>
            <w:r w:rsidR="00EE3111" w:rsidRPr="00703843">
              <w:rPr>
                <w:rFonts w:ascii="標楷體" w:eastAsia="標楷體" w:hAnsi="標楷體" w:hint="eastAsia"/>
                <w:sz w:val="19"/>
                <w:szCs w:val="19"/>
              </w:rPr>
              <w:t xml:space="preserve">         </w:t>
            </w:r>
            <w:r w:rsidRPr="00703843">
              <w:rPr>
                <w:rFonts w:ascii="標楷體" w:eastAsia="標楷體" w:hAnsi="標楷體" w:hint="eastAsia"/>
                <w:sz w:val="19"/>
                <w:szCs w:val="19"/>
              </w:rPr>
              <w:t xml:space="preserve"> 年   </w:t>
            </w:r>
            <w:r w:rsidR="00EE3111" w:rsidRPr="00703843">
              <w:rPr>
                <w:rFonts w:ascii="標楷體" w:eastAsia="標楷體" w:hAnsi="標楷體" w:hint="eastAsia"/>
                <w:sz w:val="19"/>
                <w:szCs w:val="19"/>
              </w:rPr>
              <w:t xml:space="preserve"> </w:t>
            </w:r>
            <w:r w:rsidRPr="00703843">
              <w:rPr>
                <w:rFonts w:ascii="標楷體" w:eastAsia="標楷體" w:hAnsi="標楷體" w:hint="eastAsia"/>
                <w:sz w:val="19"/>
                <w:szCs w:val="19"/>
              </w:rPr>
              <w:t xml:space="preserve">月   </w:t>
            </w:r>
            <w:r w:rsidR="00EE3111" w:rsidRPr="00703843">
              <w:rPr>
                <w:rFonts w:ascii="標楷體" w:eastAsia="標楷體" w:hAnsi="標楷體" w:hint="eastAsia"/>
                <w:sz w:val="19"/>
                <w:szCs w:val="19"/>
              </w:rPr>
              <w:t xml:space="preserve"> </w:t>
            </w:r>
            <w:r w:rsidRPr="00703843">
              <w:rPr>
                <w:rFonts w:ascii="標楷體" w:eastAsia="標楷體" w:hAnsi="標楷體" w:hint="eastAsia"/>
                <w:sz w:val="19"/>
                <w:szCs w:val="19"/>
              </w:rPr>
              <w:t>日</w:t>
            </w:r>
          </w:p>
        </w:tc>
        <w:tc>
          <w:tcPr>
            <w:tcW w:w="7301" w:type="dxa"/>
          </w:tcPr>
          <w:p w:rsidR="0001216A" w:rsidRPr="00703843" w:rsidRDefault="004E3599" w:rsidP="009811CF">
            <w:pPr>
              <w:snapToGrid w:val="0"/>
              <w:spacing w:line="0" w:lineRule="atLeast"/>
              <w:ind w:left="234" w:hangingChars="123" w:hanging="234"/>
              <w:rPr>
                <w:rFonts w:ascii="Times New Roman" w:eastAsia="標楷體" w:hAnsi="Times New Roman" w:cs="Times New Roman"/>
                <w:sz w:val="19"/>
                <w:szCs w:val="19"/>
              </w:rPr>
            </w:pPr>
            <w:r w:rsidRPr="00703843">
              <w:rPr>
                <w:rFonts w:ascii="Times New Roman" w:eastAsia="標楷體" w:hAnsi="Times New Roman" w:cs="Times New Roman"/>
                <w:sz w:val="19"/>
                <w:szCs w:val="19"/>
              </w:rPr>
              <w:t>1.</w:t>
            </w:r>
            <w:r w:rsidR="0001216A" w:rsidRPr="00703843">
              <w:rPr>
                <w:rFonts w:ascii="Times New Roman" w:eastAsia="標楷體" w:hAnsi="Times New Roman" w:cs="Times New Roman"/>
                <w:sz w:val="19"/>
                <w:szCs w:val="19"/>
              </w:rPr>
              <w:t>同意恪遵勞動契約之約定並遵守本校相關規範。</w:t>
            </w:r>
          </w:p>
          <w:p w:rsidR="0001216A" w:rsidRPr="00703843" w:rsidRDefault="006A2206" w:rsidP="009811CF">
            <w:pPr>
              <w:snapToGrid w:val="0"/>
              <w:spacing w:line="0" w:lineRule="atLeast"/>
              <w:ind w:left="143" w:hangingChars="75" w:hanging="143"/>
              <w:jc w:val="both"/>
              <w:rPr>
                <w:rFonts w:ascii="Times New Roman" w:eastAsia="標楷體" w:hAnsi="Times New Roman" w:cs="Times New Roman"/>
                <w:sz w:val="19"/>
                <w:szCs w:val="19"/>
              </w:rPr>
            </w:pPr>
            <w:r w:rsidRPr="00703843">
              <w:rPr>
                <w:rFonts w:ascii="Times New Roman" w:eastAsia="標楷體" w:hAnsi="Times New Roman" w:cs="Times New Roman"/>
                <w:sz w:val="19"/>
                <w:szCs w:val="19"/>
              </w:rPr>
              <w:t>2.</w:t>
            </w:r>
            <w:r w:rsidR="0001216A" w:rsidRPr="00703843">
              <w:rPr>
                <w:rFonts w:ascii="Times New Roman" w:eastAsia="標楷體" w:hAnsi="Times New Roman" w:cs="Times New Roman"/>
                <w:sz w:val="19"/>
                <w:szCs w:val="19"/>
              </w:rPr>
              <w:t>外國留學生、僑生及華裔學生應依就業服務法規定申請工作許可證，除寒暑假外，每星期最長工作時數為</w:t>
            </w:r>
            <w:r w:rsidR="0001216A" w:rsidRPr="00703843">
              <w:rPr>
                <w:rFonts w:ascii="Times New Roman" w:eastAsia="標楷體" w:hAnsi="Times New Roman" w:cs="Times New Roman"/>
                <w:sz w:val="19"/>
                <w:szCs w:val="19"/>
              </w:rPr>
              <w:t>20</w:t>
            </w:r>
            <w:r w:rsidR="0001216A" w:rsidRPr="00703843">
              <w:rPr>
                <w:rFonts w:ascii="Times New Roman" w:eastAsia="標楷體" w:hAnsi="Times New Roman" w:cs="Times New Roman"/>
                <w:sz w:val="19"/>
                <w:szCs w:val="19"/>
              </w:rPr>
              <w:t>小時。</w:t>
            </w:r>
          </w:p>
          <w:p w:rsidR="0001216A" w:rsidRPr="00703843" w:rsidRDefault="0001216A" w:rsidP="009811CF">
            <w:pPr>
              <w:snapToGrid w:val="0"/>
              <w:spacing w:line="0" w:lineRule="atLeast"/>
              <w:rPr>
                <w:rFonts w:ascii="標楷體" w:eastAsia="標楷體" w:hAnsi="標楷體"/>
                <w:sz w:val="19"/>
                <w:szCs w:val="19"/>
              </w:rPr>
            </w:pPr>
            <w:r w:rsidRPr="00703843">
              <w:rPr>
                <w:rFonts w:ascii="標楷體" w:eastAsia="標楷體" w:hAnsi="標楷體" w:hint="eastAsia"/>
                <w:sz w:val="19"/>
                <w:szCs w:val="19"/>
              </w:rPr>
              <w:t>□已詳閱上述事項，本人同意擔任</w:t>
            </w:r>
            <w:r w:rsidR="003F2AB6" w:rsidRPr="00703843">
              <w:rPr>
                <w:rFonts w:ascii="標楷體" w:eastAsia="標楷體" w:hAnsi="標楷體" w:hint="eastAsia"/>
                <w:sz w:val="19"/>
                <w:szCs w:val="19"/>
              </w:rPr>
              <w:t>勞務型</w:t>
            </w:r>
            <w:r w:rsidRPr="00703843">
              <w:rPr>
                <w:rFonts w:ascii="標楷體" w:eastAsia="標楷體" w:hAnsi="標楷體" w:hint="eastAsia"/>
                <w:sz w:val="19"/>
                <w:szCs w:val="19"/>
              </w:rPr>
              <w:t>兼任助理。</w:t>
            </w:r>
          </w:p>
          <w:p w:rsidR="006A2206" w:rsidRPr="00703843" w:rsidRDefault="006A2206" w:rsidP="009811CF">
            <w:pPr>
              <w:snapToGrid w:val="0"/>
              <w:spacing w:line="0" w:lineRule="atLeast"/>
              <w:rPr>
                <w:rFonts w:ascii="標楷體" w:eastAsia="標楷體" w:hAnsi="標楷體"/>
                <w:sz w:val="19"/>
                <w:szCs w:val="19"/>
              </w:rPr>
            </w:pPr>
          </w:p>
          <w:p w:rsidR="0001216A" w:rsidRPr="00703843" w:rsidRDefault="0001216A" w:rsidP="009811CF">
            <w:pPr>
              <w:snapToGrid w:val="0"/>
              <w:spacing w:line="0" w:lineRule="atLeast"/>
              <w:rPr>
                <w:rFonts w:ascii="標楷體" w:eastAsia="標楷體" w:hAnsi="標楷體"/>
                <w:sz w:val="19"/>
                <w:szCs w:val="19"/>
              </w:rPr>
            </w:pPr>
            <w:r w:rsidRPr="00703843">
              <w:rPr>
                <w:rFonts w:ascii="標楷體" w:eastAsia="標楷體" w:hAnsi="標楷體" w:hint="eastAsia"/>
                <w:sz w:val="19"/>
                <w:szCs w:val="19"/>
              </w:rPr>
              <w:t xml:space="preserve">兼任助理簽名：                       </w:t>
            </w:r>
            <w:r w:rsidR="00EE3111" w:rsidRPr="00703843">
              <w:rPr>
                <w:rFonts w:ascii="標楷體" w:eastAsia="標楷體" w:hAnsi="標楷體" w:hint="eastAsia"/>
                <w:sz w:val="19"/>
                <w:szCs w:val="19"/>
              </w:rPr>
              <w:t xml:space="preserve">       </w:t>
            </w:r>
            <w:r w:rsidRPr="00703843">
              <w:rPr>
                <w:rFonts w:ascii="標楷體" w:eastAsia="標楷體" w:hAnsi="標楷體" w:hint="eastAsia"/>
                <w:sz w:val="19"/>
                <w:szCs w:val="19"/>
              </w:rPr>
              <w:t xml:space="preserve">   </w:t>
            </w:r>
            <w:r w:rsidR="00EE3111" w:rsidRPr="00703843">
              <w:rPr>
                <w:rFonts w:ascii="標楷體" w:eastAsia="標楷體" w:hAnsi="標楷體" w:hint="eastAsia"/>
                <w:sz w:val="19"/>
                <w:szCs w:val="19"/>
              </w:rPr>
              <w:t xml:space="preserve"> </w:t>
            </w:r>
            <w:r w:rsidRPr="00703843">
              <w:rPr>
                <w:rFonts w:ascii="標楷體" w:eastAsia="標楷體" w:hAnsi="標楷體" w:hint="eastAsia"/>
                <w:sz w:val="19"/>
                <w:szCs w:val="19"/>
              </w:rPr>
              <w:t xml:space="preserve">年  </w:t>
            </w:r>
            <w:r w:rsidR="00EE3111" w:rsidRPr="00703843">
              <w:rPr>
                <w:rFonts w:ascii="標楷體" w:eastAsia="標楷體" w:hAnsi="標楷體" w:hint="eastAsia"/>
                <w:sz w:val="19"/>
                <w:szCs w:val="19"/>
              </w:rPr>
              <w:t xml:space="preserve"> </w:t>
            </w:r>
            <w:r w:rsidRPr="00703843">
              <w:rPr>
                <w:rFonts w:ascii="標楷體" w:eastAsia="標楷體" w:hAnsi="標楷體" w:hint="eastAsia"/>
                <w:sz w:val="19"/>
                <w:szCs w:val="19"/>
              </w:rPr>
              <w:t xml:space="preserve"> 月  </w:t>
            </w:r>
            <w:r w:rsidR="00EE3111" w:rsidRPr="00703843">
              <w:rPr>
                <w:rFonts w:ascii="標楷體" w:eastAsia="標楷體" w:hAnsi="標楷體" w:hint="eastAsia"/>
                <w:sz w:val="19"/>
                <w:szCs w:val="19"/>
              </w:rPr>
              <w:t xml:space="preserve"> </w:t>
            </w:r>
            <w:r w:rsidRPr="00703843">
              <w:rPr>
                <w:rFonts w:ascii="標楷體" w:eastAsia="標楷體" w:hAnsi="標楷體" w:hint="eastAsia"/>
                <w:sz w:val="19"/>
                <w:szCs w:val="19"/>
              </w:rPr>
              <w:t xml:space="preserve"> 日</w:t>
            </w:r>
          </w:p>
        </w:tc>
      </w:tr>
      <w:tr w:rsidR="0001216A" w:rsidRPr="003F2AB6" w:rsidTr="0011767B">
        <w:tc>
          <w:tcPr>
            <w:tcW w:w="1242" w:type="dxa"/>
            <w:vAlign w:val="center"/>
          </w:tcPr>
          <w:p w:rsidR="0001216A" w:rsidRPr="00703843" w:rsidRDefault="0001216A" w:rsidP="003F2AB6">
            <w:pPr>
              <w:snapToGrid w:val="0"/>
              <w:spacing w:line="0" w:lineRule="atLeast"/>
              <w:jc w:val="center"/>
              <w:rPr>
                <w:rFonts w:ascii="標楷體" w:eastAsia="標楷體" w:hAnsi="標楷體"/>
                <w:b/>
                <w:sz w:val="19"/>
                <w:szCs w:val="19"/>
              </w:rPr>
            </w:pPr>
            <w:r w:rsidRPr="00703843">
              <w:rPr>
                <w:rFonts w:ascii="標楷體" w:eastAsia="標楷體" w:hAnsi="標楷體" w:hint="eastAsia"/>
                <w:b/>
                <w:sz w:val="19"/>
                <w:szCs w:val="19"/>
              </w:rPr>
              <w:t>計畫主持人(單位主管)同意</w:t>
            </w:r>
            <w:r w:rsidR="004158CF" w:rsidRPr="00703843">
              <w:rPr>
                <w:rFonts w:ascii="標楷體" w:eastAsia="標楷體" w:hAnsi="標楷體" w:hint="eastAsia"/>
                <w:b/>
                <w:sz w:val="19"/>
                <w:szCs w:val="19"/>
              </w:rPr>
              <w:t>後</w:t>
            </w:r>
            <w:r w:rsidRPr="00703843">
              <w:rPr>
                <w:rFonts w:ascii="標楷體" w:eastAsia="標楷體" w:hAnsi="標楷體" w:hint="eastAsia"/>
                <w:b/>
                <w:sz w:val="19"/>
                <w:szCs w:val="19"/>
              </w:rPr>
              <w:t>簽名</w:t>
            </w:r>
          </w:p>
        </w:tc>
        <w:tc>
          <w:tcPr>
            <w:tcW w:w="7300" w:type="dxa"/>
          </w:tcPr>
          <w:p w:rsidR="0001216A" w:rsidRPr="00703843" w:rsidRDefault="006A2206" w:rsidP="009811CF">
            <w:pPr>
              <w:snapToGrid w:val="0"/>
              <w:spacing w:line="0" w:lineRule="atLeast"/>
              <w:ind w:leftChars="15" w:left="169" w:hangingChars="70" w:hanging="133"/>
              <w:rPr>
                <w:rFonts w:ascii="Times New Roman" w:eastAsia="標楷體" w:hAnsi="Times New Roman" w:cs="Times New Roman"/>
                <w:sz w:val="19"/>
                <w:szCs w:val="19"/>
              </w:rPr>
            </w:pPr>
            <w:r w:rsidRPr="00703843">
              <w:rPr>
                <w:rFonts w:ascii="Times New Roman" w:eastAsia="標楷體" w:hAnsi="Times New Roman" w:cs="Times New Roman"/>
                <w:sz w:val="19"/>
                <w:szCs w:val="19"/>
              </w:rPr>
              <w:t>1.</w:t>
            </w:r>
            <w:r w:rsidRPr="00703843">
              <w:rPr>
                <w:rFonts w:ascii="Times New Roman" w:eastAsia="標楷體" w:hAnsi="Times New Roman" w:cs="Times New Roman"/>
                <w:sz w:val="19"/>
                <w:szCs w:val="19"/>
              </w:rPr>
              <w:t>本學習活動</w:t>
            </w:r>
            <w:r w:rsidR="0001216A" w:rsidRPr="00703843">
              <w:rPr>
                <w:rFonts w:ascii="Times New Roman" w:eastAsia="標楷體" w:hAnsi="Times New Roman" w:cs="Times New Roman"/>
                <w:sz w:val="19"/>
                <w:szCs w:val="19"/>
              </w:rPr>
              <w:t>與課程學習或服務學習範疇有直接相關性為主要目的。</w:t>
            </w:r>
          </w:p>
          <w:p w:rsidR="0001216A" w:rsidRPr="00703843" w:rsidRDefault="006A2206" w:rsidP="009811CF">
            <w:pPr>
              <w:snapToGrid w:val="0"/>
              <w:spacing w:line="0" w:lineRule="atLeast"/>
              <w:ind w:leftChars="15" w:left="169" w:hangingChars="70" w:hanging="133"/>
              <w:rPr>
                <w:rFonts w:ascii="Times New Roman" w:eastAsia="標楷體" w:hAnsi="Times New Roman" w:cs="Times New Roman"/>
                <w:sz w:val="19"/>
                <w:szCs w:val="19"/>
              </w:rPr>
            </w:pPr>
            <w:r w:rsidRPr="00703843">
              <w:rPr>
                <w:rFonts w:ascii="Times New Roman" w:eastAsia="標楷體" w:hAnsi="Times New Roman" w:cs="Times New Roman"/>
                <w:sz w:val="19"/>
                <w:szCs w:val="19"/>
              </w:rPr>
              <w:t>2.</w:t>
            </w:r>
            <w:r w:rsidRPr="00703843">
              <w:rPr>
                <w:rFonts w:ascii="Times New Roman" w:eastAsia="標楷體" w:hAnsi="Times New Roman" w:cs="Times New Roman"/>
                <w:sz w:val="19"/>
                <w:szCs w:val="19"/>
              </w:rPr>
              <w:t>本學習活動有明確對應之課程、教學實習活動、論文研究</w:t>
            </w:r>
            <w:r w:rsidR="0001216A" w:rsidRPr="00703843">
              <w:rPr>
                <w:rFonts w:ascii="Times New Roman" w:eastAsia="標楷體" w:hAnsi="Times New Roman" w:cs="Times New Roman"/>
                <w:sz w:val="19"/>
                <w:szCs w:val="19"/>
              </w:rPr>
              <w:t>或相關學習活動實施計畫。</w:t>
            </w:r>
          </w:p>
          <w:p w:rsidR="0001216A" w:rsidRPr="00703843" w:rsidRDefault="006A2206" w:rsidP="009811CF">
            <w:pPr>
              <w:snapToGrid w:val="0"/>
              <w:spacing w:line="0" w:lineRule="atLeast"/>
              <w:ind w:leftChars="15" w:left="169" w:hangingChars="70" w:hanging="133"/>
              <w:rPr>
                <w:rFonts w:ascii="Times New Roman" w:eastAsia="標楷體" w:hAnsi="Times New Roman" w:cs="Times New Roman"/>
                <w:sz w:val="19"/>
                <w:szCs w:val="19"/>
              </w:rPr>
            </w:pPr>
            <w:r w:rsidRPr="00703843">
              <w:rPr>
                <w:rFonts w:ascii="Times New Roman" w:eastAsia="標楷體" w:hAnsi="Times New Roman" w:cs="Times New Roman"/>
                <w:sz w:val="19"/>
                <w:szCs w:val="19"/>
              </w:rPr>
              <w:t>3.</w:t>
            </w:r>
            <w:r w:rsidRPr="00703843">
              <w:rPr>
                <w:rFonts w:ascii="Times New Roman" w:eastAsia="標楷體" w:hAnsi="Times New Roman" w:cs="Times New Roman"/>
                <w:sz w:val="19"/>
                <w:szCs w:val="19"/>
              </w:rPr>
              <w:t>本學習活動</w:t>
            </w:r>
            <w:r w:rsidR="0001216A" w:rsidRPr="00703843">
              <w:rPr>
                <w:rFonts w:ascii="Times New Roman" w:eastAsia="標楷體" w:hAnsi="Times New Roman" w:cs="Times New Roman"/>
                <w:sz w:val="19"/>
                <w:szCs w:val="19"/>
              </w:rPr>
              <w:t>有指導學生專業知識之行為。</w:t>
            </w:r>
          </w:p>
          <w:p w:rsidR="00845BDE" w:rsidRPr="00703843" w:rsidRDefault="00845BDE" w:rsidP="009811CF">
            <w:pPr>
              <w:snapToGrid w:val="0"/>
              <w:spacing w:line="0" w:lineRule="atLeast"/>
              <w:ind w:leftChars="15" w:left="169" w:hangingChars="70" w:hanging="133"/>
              <w:rPr>
                <w:rFonts w:ascii="Times New Roman" w:eastAsia="標楷體" w:hAnsi="Times New Roman" w:cs="Times New Roman"/>
                <w:sz w:val="19"/>
                <w:szCs w:val="19"/>
              </w:rPr>
            </w:pPr>
            <w:r w:rsidRPr="00703843">
              <w:rPr>
                <w:rFonts w:ascii="Times New Roman" w:eastAsia="標楷體" w:hAnsi="Times New Roman" w:cs="Times New Roman" w:hint="eastAsia"/>
                <w:sz w:val="19"/>
                <w:szCs w:val="19"/>
              </w:rPr>
              <w:t>4.</w:t>
            </w:r>
            <w:r w:rsidR="002F0ADB" w:rsidRPr="00203710">
              <w:rPr>
                <w:rFonts w:ascii="Times New Roman" w:eastAsia="標楷體" w:hAnsi="Times New Roman" w:cs="Times New Roman" w:hint="eastAsia"/>
                <w:color w:val="FF0000"/>
                <w:sz w:val="19"/>
                <w:szCs w:val="19"/>
              </w:rPr>
              <w:t>獎助生</w:t>
            </w:r>
            <w:r w:rsidR="002F0ADB" w:rsidRPr="00203710">
              <w:rPr>
                <w:rFonts w:ascii="標楷體" w:eastAsia="標楷體" w:hAnsi="標楷體" w:cs="夹发砰-WinCharSetFFFF-H" w:hint="eastAsia"/>
                <w:color w:val="FF0000"/>
                <w:kern w:val="0"/>
                <w:sz w:val="19"/>
                <w:szCs w:val="19"/>
              </w:rPr>
              <w:t>從事相關研究、教學或服務等活動期間，應參照勞動基準法規定職業災害補償額度以加保商業保險方式增加其保障範圍。</w:t>
            </w:r>
            <w:bookmarkStart w:id="0" w:name="_GoBack"/>
            <w:bookmarkEnd w:id="0"/>
          </w:p>
          <w:p w:rsidR="006A2206" w:rsidRPr="00703843" w:rsidRDefault="006A2206" w:rsidP="009811CF">
            <w:pPr>
              <w:snapToGrid w:val="0"/>
              <w:spacing w:line="0" w:lineRule="atLeast"/>
              <w:rPr>
                <w:rFonts w:ascii="標楷體" w:eastAsia="標楷體" w:hAnsi="標楷體"/>
                <w:sz w:val="19"/>
                <w:szCs w:val="19"/>
              </w:rPr>
            </w:pPr>
          </w:p>
          <w:p w:rsidR="0001216A" w:rsidRPr="00703843" w:rsidRDefault="0001216A" w:rsidP="009811CF">
            <w:pPr>
              <w:snapToGrid w:val="0"/>
              <w:spacing w:line="0" w:lineRule="atLeast"/>
              <w:rPr>
                <w:rFonts w:ascii="標楷體" w:eastAsia="標楷體" w:hAnsi="標楷體"/>
                <w:sz w:val="19"/>
                <w:szCs w:val="19"/>
              </w:rPr>
            </w:pPr>
            <w:r w:rsidRPr="00703843">
              <w:rPr>
                <w:rFonts w:ascii="標楷體" w:eastAsia="標楷體" w:hAnsi="標楷體" w:hint="eastAsia"/>
                <w:sz w:val="19"/>
                <w:szCs w:val="19"/>
              </w:rPr>
              <w:t>□已詳閱上述事項，同意</w:t>
            </w:r>
            <w:r w:rsidR="006A2206" w:rsidRPr="00703843">
              <w:rPr>
                <w:rFonts w:ascii="標楷體" w:eastAsia="標楷體" w:hAnsi="標楷體" w:hint="eastAsia"/>
                <w:sz w:val="19"/>
                <w:szCs w:val="19"/>
              </w:rPr>
              <w:t>以</w:t>
            </w:r>
            <w:r w:rsidR="002F0ADB" w:rsidRPr="00703843">
              <w:rPr>
                <w:rFonts w:ascii="標楷體" w:eastAsia="標楷體" w:hAnsi="標楷體" w:hint="eastAsia"/>
                <w:sz w:val="19"/>
                <w:szCs w:val="19"/>
              </w:rPr>
              <w:t>獎助生(</w:t>
            </w:r>
            <w:r w:rsidRPr="00703843">
              <w:rPr>
                <w:rFonts w:ascii="標楷體" w:eastAsia="標楷體" w:hAnsi="標楷體" w:hint="eastAsia"/>
                <w:sz w:val="19"/>
                <w:szCs w:val="19"/>
              </w:rPr>
              <w:t>學習型</w:t>
            </w:r>
            <w:r w:rsidR="002F0ADB" w:rsidRPr="00703843">
              <w:rPr>
                <w:rFonts w:ascii="標楷體" w:eastAsia="標楷體" w:hAnsi="標楷體" w:hint="eastAsia"/>
                <w:sz w:val="19"/>
                <w:szCs w:val="19"/>
              </w:rPr>
              <w:t>)</w:t>
            </w:r>
            <w:r w:rsidR="006A2206" w:rsidRPr="00703843">
              <w:rPr>
                <w:rFonts w:ascii="標楷體" w:eastAsia="標楷體" w:hAnsi="標楷體" w:hint="eastAsia"/>
                <w:sz w:val="19"/>
                <w:szCs w:val="19"/>
              </w:rPr>
              <w:t>任用</w:t>
            </w:r>
            <w:r w:rsidRPr="00703843">
              <w:rPr>
                <w:rFonts w:ascii="標楷體" w:eastAsia="標楷體" w:hAnsi="標楷體" w:hint="eastAsia"/>
                <w:sz w:val="19"/>
                <w:szCs w:val="19"/>
              </w:rPr>
              <w:t>。</w:t>
            </w:r>
          </w:p>
          <w:p w:rsidR="0001216A" w:rsidRPr="00703843" w:rsidRDefault="0001216A" w:rsidP="009811CF">
            <w:pPr>
              <w:snapToGrid w:val="0"/>
              <w:spacing w:line="0" w:lineRule="atLeast"/>
              <w:rPr>
                <w:rFonts w:ascii="標楷體" w:eastAsia="標楷體" w:hAnsi="標楷體"/>
                <w:sz w:val="19"/>
                <w:szCs w:val="19"/>
              </w:rPr>
            </w:pPr>
          </w:p>
          <w:p w:rsidR="00EE3111" w:rsidRPr="00703843" w:rsidRDefault="0001216A" w:rsidP="009811CF">
            <w:pPr>
              <w:snapToGrid w:val="0"/>
              <w:spacing w:afterLines="30" w:after="108" w:line="0" w:lineRule="atLeast"/>
              <w:rPr>
                <w:rFonts w:ascii="標楷體" w:eastAsia="標楷體" w:hAnsi="標楷體"/>
                <w:sz w:val="19"/>
                <w:szCs w:val="19"/>
              </w:rPr>
            </w:pPr>
            <w:r w:rsidRPr="00703843">
              <w:rPr>
                <w:rFonts w:ascii="標楷體" w:eastAsia="標楷體" w:hAnsi="標楷體" w:hint="eastAsia"/>
                <w:sz w:val="19"/>
                <w:szCs w:val="19"/>
              </w:rPr>
              <w:t xml:space="preserve">計畫主持人(單位主管)簽名：                       年 </w:t>
            </w:r>
            <w:r w:rsidR="00EE3111" w:rsidRPr="00703843">
              <w:rPr>
                <w:rFonts w:ascii="標楷體" w:eastAsia="標楷體" w:hAnsi="標楷體" w:hint="eastAsia"/>
                <w:sz w:val="19"/>
                <w:szCs w:val="19"/>
              </w:rPr>
              <w:t xml:space="preserve">  </w:t>
            </w:r>
            <w:r w:rsidRPr="00703843">
              <w:rPr>
                <w:rFonts w:ascii="標楷體" w:eastAsia="標楷體" w:hAnsi="標楷體" w:hint="eastAsia"/>
                <w:sz w:val="19"/>
                <w:szCs w:val="19"/>
              </w:rPr>
              <w:t xml:space="preserve"> 月  </w:t>
            </w:r>
            <w:r w:rsidR="00EE3111" w:rsidRPr="00703843">
              <w:rPr>
                <w:rFonts w:ascii="標楷體" w:eastAsia="標楷體" w:hAnsi="標楷體" w:hint="eastAsia"/>
                <w:sz w:val="19"/>
                <w:szCs w:val="19"/>
              </w:rPr>
              <w:t xml:space="preserve">  </w:t>
            </w:r>
            <w:r w:rsidRPr="00703843">
              <w:rPr>
                <w:rFonts w:ascii="標楷體" w:eastAsia="標楷體" w:hAnsi="標楷體" w:hint="eastAsia"/>
                <w:sz w:val="19"/>
                <w:szCs w:val="19"/>
              </w:rPr>
              <w:t>日</w:t>
            </w:r>
          </w:p>
        </w:tc>
        <w:tc>
          <w:tcPr>
            <w:tcW w:w="7301" w:type="dxa"/>
          </w:tcPr>
          <w:p w:rsidR="0001216A" w:rsidRPr="00703843" w:rsidRDefault="006A2206" w:rsidP="009811CF">
            <w:pPr>
              <w:snapToGrid w:val="0"/>
              <w:spacing w:line="0" w:lineRule="atLeast"/>
              <w:ind w:left="234" w:hangingChars="123" w:hanging="234"/>
              <w:rPr>
                <w:rFonts w:ascii="Times New Roman" w:eastAsia="標楷體" w:hAnsi="Times New Roman" w:cs="Times New Roman"/>
                <w:sz w:val="19"/>
                <w:szCs w:val="19"/>
              </w:rPr>
            </w:pPr>
            <w:r w:rsidRPr="00703843">
              <w:rPr>
                <w:rFonts w:ascii="Times New Roman" w:eastAsia="標楷體" w:hAnsi="Times New Roman" w:cs="Times New Roman"/>
                <w:sz w:val="19"/>
                <w:szCs w:val="19"/>
              </w:rPr>
              <w:t>1.</w:t>
            </w:r>
            <w:r w:rsidR="003F2AB6" w:rsidRPr="00703843">
              <w:rPr>
                <w:rFonts w:ascii="Times New Roman" w:eastAsia="標楷體" w:hAnsi="Times New Roman" w:cs="Times New Roman"/>
                <w:sz w:val="19"/>
                <w:szCs w:val="19"/>
              </w:rPr>
              <w:t>勞務型</w:t>
            </w:r>
            <w:r w:rsidR="0001216A" w:rsidRPr="00703843">
              <w:rPr>
                <w:rFonts w:ascii="Times New Roman" w:eastAsia="標楷體" w:hAnsi="Times New Roman" w:cs="Times New Roman"/>
                <w:sz w:val="19"/>
                <w:szCs w:val="19"/>
              </w:rPr>
              <w:t>兼任助理適用勞基法，應遵守相關勞動法令及本校相關規定。</w:t>
            </w:r>
          </w:p>
          <w:p w:rsidR="0001216A" w:rsidRPr="00703843" w:rsidRDefault="006A2206" w:rsidP="009811CF">
            <w:pPr>
              <w:snapToGrid w:val="0"/>
              <w:spacing w:line="0" w:lineRule="atLeast"/>
              <w:ind w:left="234" w:hangingChars="123" w:hanging="234"/>
              <w:rPr>
                <w:rFonts w:ascii="Times New Roman" w:eastAsia="標楷體" w:hAnsi="Times New Roman" w:cs="Times New Roman"/>
                <w:sz w:val="19"/>
                <w:szCs w:val="19"/>
              </w:rPr>
            </w:pPr>
            <w:r w:rsidRPr="00703843">
              <w:rPr>
                <w:rFonts w:ascii="Times New Roman" w:eastAsia="標楷體" w:hAnsi="Times New Roman" w:cs="Times New Roman"/>
                <w:sz w:val="19"/>
                <w:szCs w:val="19"/>
              </w:rPr>
              <w:t>2.</w:t>
            </w:r>
            <w:r w:rsidR="0001216A" w:rsidRPr="00703843">
              <w:rPr>
                <w:rFonts w:ascii="Times New Roman" w:eastAsia="標楷體" w:hAnsi="Times New Roman" w:cs="Times New Roman"/>
                <w:sz w:val="19"/>
                <w:szCs w:val="19"/>
              </w:rPr>
              <w:t>應於兼任助理到職前辦妥</w:t>
            </w:r>
            <w:proofErr w:type="gramStart"/>
            <w:r w:rsidR="0001216A" w:rsidRPr="00703843">
              <w:rPr>
                <w:rFonts w:ascii="Times New Roman" w:eastAsia="標楷體" w:hAnsi="Times New Roman" w:cs="Times New Roman"/>
                <w:sz w:val="19"/>
                <w:szCs w:val="19"/>
              </w:rPr>
              <w:t>勞</w:t>
            </w:r>
            <w:proofErr w:type="gramEnd"/>
            <w:r w:rsidR="0001216A" w:rsidRPr="00703843">
              <w:rPr>
                <w:rFonts w:ascii="Times New Roman" w:eastAsia="標楷體" w:hAnsi="Times New Roman" w:cs="Times New Roman"/>
                <w:sz w:val="19"/>
                <w:szCs w:val="19"/>
              </w:rPr>
              <w:t>(</w:t>
            </w:r>
            <w:r w:rsidR="0001216A" w:rsidRPr="00703843">
              <w:rPr>
                <w:rFonts w:ascii="Times New Roman" w:eastAsia="標楷體" w:hAnsi="Times New Roman" w:cs="Times New Roman"/>
                <w:sz w:val="19"/>
                <w:szCs w:val="19"/>
              </w:rPr>
              <w:t>健</w:t>
            </w:r>
            <w:r w:rsidR="0001216A" w:rsidRPr="00703843">
              <w:rPr>
                <w:rFonts w:ascii="Times New Roman" w:eastAsia="標楷體" w:hAnsi="Times New Roman" w:cs="Times New Roman"/>
                <w:sz w:val="19"/>
                <w:szCs w:val="19"/>
              </w:rPr>
              <w:t>)</w:t>
            </w:r>
            <w:r w:rsidR="0001216A" w:rsidRPr="00703843">
              <w:rPr>
                <w:rFonts w:ascii="Times New Roman" w:eastAsia="標楷體" w:hAnsi="Times New Roman" w:cs="Times New Roman"/>
                <w:sz w:val="19"/>
                <w:szCs w:val="19"/>
              </w:rPr>
              <w:t>保及</w:t>
            </w:r>
            <w:r w:rsidR="0001216A" w:rsidRPr="00703843">
              <w:rPr>
                <w:rFonts w:ascii="Times New Roman" w:eastAsia="標楷體" w:hAnsi="Times New Roman" w:cs="Times New Roman"/>
                <w:kern w:val="0"/>
                <w:sz w:val="19"/>
                <w:szCs w:val="19"/>
              </w:rPr>
              <w:t>勞動契約書簽定</w:t>
            </w:r>
            <w:r w:rsidR="0001216A" w:rsidRPr="00703843">
              <w:rPr>
                <w:rFonts w:ascii="Times New Roman" w:eastAsia="標楷體" w:hAnsi="Times New Roman" w:cs="Times New Roman"/>
                <w:sz w:val="19"/>
                <w:szCs w:val="19"/>
              </w:rPr>
              <w:t>事宜，並不得追溯聘期。</w:t>
            </w:r>
          </w:p>
          <w:p w:rsidR="0001216A" w:rsidRPr="00703843" w:rsidRDefault="006A2206" w:rsidP="009811CF">
            <w:pPr>
              <w:snapToGrid w:val="0"/>
              <w:spacing w:line="0" w:lineRule="atLeast"/>
              <w:ind w:left="143" w:hangingChars="75" w:hanging="143"/>
              <w:rPr>
                <w:rFonts w:ascii="Times New Roman" w:eastAsia="標楷體" w:hAnsi="Times New Roman" w:cs="Times New Roman"/>
                <w:sz w:val="19"/>
                <w:szCs w:val="19"/>
              </w:rPr>
            </w:pPr>
            <w:r w:rsidRPr="00703843">
              <w:rPr>
                <w:rFonts w:ascii="Times New Roman" w:eastAsia="標楷體" w:hAnsi="Times New Roman" w:cs="Times New Roman"/>
                <w:sz w:val="19"/>
                <w:szCs w:val="19"/>
              </w:rPr>
              <w:t>3.</w:t>
            </w:r>
            <w:r w:rsidR="0001216A" w:rsidRPr="00703843">
              <w:rPr>
                <w:rFonts w:ascii="Times New Roman" w:eastAsia="標楷體" w:hAnsi="Times New Roman" w:cs="Times New Roman"/>
                <w:sz w:val="19"/>
                <w:szCs w:val="19"/>
              </w:rPr>
              <w:t>工資、工時及延長工作時間應符勞動法令規定，另工資、工時等勞動條件不得任意變更；</w:t>
            </w:r>
            <w:r w:rsidR="003F2AB6" w:rsidRPr="00703843">
              <w:rPr>
                <w:rFonts w:ascii="Times New Roman" w:eastAsia="標楷體" w:hAnsi="Times New Roman" w:cs="Times New Roman"/>
                <w:sz w:val="19"/>
                <w:szCs w:val="19"/>
              </w:rPr>
              <w:t>勞務型</w:t>
            </w:r>
            <w:r w:rsidR="0001216A" w:rsidRPr="00703843">
              <w:rPr>
                <w:rFonts w:ascii="Times New Roman" w:eastAsia="標楷體" w:hAnsi="Times New Roman" w:cs="Times New Roman"/>
                <w:sz w:val="19"/>
                <w:szCs w:val="19"/>
              </w:rPr>
              <w:t>兼任助理依本校及勞基法規定應有出勤紀錄可</w:t>
            </w:r>
            <w:proofErr w:type="gramStart"/>
            <w:r w:rsidR="0001216A" w:rsidRPr="00703843">
              <w:rPr>
                <w:rFonts w:ascii="Times New Roman" w:eastAsia="標楷體" w:hAnsi="Times New Roman" w:cs="Times New Roman"/>
                <w:sz w:val="19"/>
                <w:szCs w:val="19"/>
              </w:rPr>
              <w:t>稽</w:t>
            </w:r>
            <w:proofErr w:type="gramEnd"/>
            <w:r w:rsidR="0001216A" w:rsidRPr="00703843">
              <w:rPr>
                <w:rFonts w:ascii="Times New Roman" w:eastAsia="標楷體" w:hAnsi="Times New Roman" w:cs="Times New Roman"/>
                <w:sz w:val="19"/>
                <w:szCs w:val="19"/>
              </w:rPr>
              <w:t>。</w:t>
            </w:r>
          </w:p>
          <w:p w:rsidR="0001216A" w:rsidRPr="00703843" w:rsidRDefault="006A2206" w:rsidP="009811CF">
            <w:pPr>
              <w:snapToGrid w:val="0"/>
              <w:spacing w:line="0" w:lineRule="atLeast"/>
              <w:ind w:left="143" w:hangingChars="75" w:hanging="143"/>
              <w:rPr>
                <w:rFonts w:ascii="Times New Roman" w:eastAsia="標楷體" w:hAnsi="Times New Roman" w:cs="Times New Roman"/>
                <w:sz w:val="19"/>
                <w:szCs w:val="19"/>
              </w:rPr>
            </w:pPr>
            <w:r w:rsidRPr="00703843">
              <w:rPr>
                <w:rFonts w:ascii="Times New Roman" w:eastAsia="標楷體" w:hAnsi="Times New Roman" w:cs="Times New Roman"/>
                <w:sz w:val="19"/>
                <w:szCs w:val="19"/>
              </w:rPr>
              <w:t>4.</w:t>
            </w:r>
            <w:r w:rsidR="003F2AB6" w:rsidRPr="00703843">
              <w:rPr>
                <w:rFonts w:ascii="Times New Roman" w:eastAsia="標楷體" w:hAnsi="Times New Roman" w:cs="Times New Roman"/>
                <w:sz w:val="19"/>
                <w:szCs w:val="19"/>
              </w:rPr>
              <w:t>勞務型</w:t>
            </w:r>
            <w:r w:rsidR="0001216A" w:rsidRPr="00703843">
              <w:rPr>
                <w:rFonts w:ascii="Times New Roman" w:eastAsia="標楷體" w:hAnsi="Times New Roman" w:cs="Times New Roman"/>
                <w:sz w:val="19"/>
                <w:szCs w:val="19"/>
              </w:rPr>
              <w:t>兼任助理聘期不得任意提前終止</w:t>
            </w:r>
            <w:r w:rsidRPr="00703843">
              <w:rPr>
                <w:rFonts w:ascii="新細明體" w:eastAsia="新細明體" w:hAnsi="新細明體" w:cs="Times New Roman" w:hint="eastAsia"/>
                <w:sz w:val="19"/>
                <w:szCs w:val="19"/>
              </w:rPr>
              <w:t>，</w:t>
            </w:r>
            <w:r w:rsidR="0001216A" w:rsidRPr="00703843">
              <w:rPr>
                <w:rFonts w:ascii="Times New Roman" w:eastAsia="標楷體" w:hAnsi="Times New Roman" w:cs="Times New Roman"/>
                <w:sz w:val="19"/>
                <w:szCs w:val="19"/>
              </w:rPr>
              <w:t>如為勞動基準法第</w:t>
            </w:r>
            <w:r w:rsidR="0001216A" w:rsidRPr="00703843">
              <w:rPr>
                <w:rFonts w:ascii="Times New Roman" w:eastAsia="標楷體" w:hAnsi="Times New Roman" w:cs="Times New Roman"/>
                <w:sz w:val="19"/>
                <w:szCs w:val="19"/>
              </w:rPr>
              <w:t>11</w:t>
            </w:r>
            <w:r w:rsidR="0001216A" w:rsidRPr="00703843">
              <w:rPr>
                <w:rFonts w:ascii="Times New Roman" w:eastAsia="標楷體" w:hAnsi="Times New Roman" w:cs="Times New Roman"/>
                <w:sz w:val="19"/>
                <w:szCs w:val="19"/>
              </w:rPr>
              <w:t>條各款、第</w:t>
            </w:r>
            <w:r w:rsidR="0001216A" w:rsidRPr="00703843">
              <w:rPr>
                <w:rFonts w:ascii="Times New Roman" w:eastAsia="標楷體" w:hAnsi="Times New Roman" w:cs="Times New Roman"/>
                <w:sz w:val="19"/>
                <w:szCs w:val="19"/>
              </w:rPr>
              <w:t>13</w:t>
            </w:r>
            <w:r w:rsidR="0001216A" w:rsidRPr="00703843">
              <w:rPr>
                <w:rFonts w:ascii="Times New Roman" w:eastAsia="標楷體" w:hAnsi="Times New Roman" w:cs="Times New Roman"/>
                <w:sz w:val="19"/>
                <w:szCs w:val="19"/>
              </w:rPr>
              <w:t>條但書、第</w:t>
            </w:r>
            <w:r w:rsidR="0001216A" w:rsidRPr="00703843">
              <w:rPr>
                <w:rFonts w:ascii="Times New Roman" w:eastAsia="標楷體" w:hAnsi="Times New Roman" w:cs="Times New Roman"/>
                <w:sz w:val="19"/>
                <w:szCs w:val="19"/>
              </w:rPr>
              <w:t>20</w:t>
            </w:r>
            <w:r w:rsidR="0001216A" w:rsidRPr="00703843">
              <w:rPr>
                <w:rFonts w:ascii="Times New Roman" w:eastAsia="標楷體" w:hAnsi="Times New Roman" w:cs="Times New Roman"/>
                <w:sz w:val="19"/>
                <w:szCs w:val="19"/>
              </w:rPr>
              <w:t>條規定情事資遣者，應依相關規定期間預告、計算資遣費並於離職日期</w:t>
            </w:r>
            <w:r w:rsidR="0001216A" w:rsidRPr="00703843">
              <w:rPr>
                <w:rFonts w:ascii="Times New Roman" w:eastAsia="標楷體" w:hAnsi="Times New Roman" w:cs="Times New Roman"/>
                <w:sz w:val="19"/>
                <w:szCs w:val="19"/>
              </w:rPr>
              <w:t>14</w:t>
            </w:r>
            <w:r w:rsidR="0001216A" w:rsidRPr="00703843">
              <w:rPr>
                <w:rFonts w:ascii="Times New Roman" w:eastAsia="標楷體" w:hAnsi="Times New Roman" w:cs="Times New Roman"/>
                <w:sz w:val="19"/>
                <w:szCs w:val="19"/>
              </w:rPr>
              <w:t>日前</w:t>
            </w:r>
            <w:r w:rsidRPr="00703843">
              <w:rPr>
                <w:rFonts w:ascii="Times New Roman" w:eastAsia="標楷體" w:hAnsi="Times New Roman" w:cs="Times New Roman" w:hint="eastAsia"/>
                <w:sz w:val="19"/>
                <w:szCs w:val="19"/>
              </w:rPr>
              <w:t>將</w:t>
            </w:r>
            <w:r w:rsidR="0001216A" w:rsidRPr="00703843">
              <w:rPr>
                <w:rFonts w:ascii="Times New Roman" w:eastAsia="標楷體" w:hAnsi="Times New Roman" w:cs="Times New Roman"/>
                <w:sz w:val="19"/>
                <w:szCs w:val="19"/>
              </w:rPr>
              <w:t>紙本送達人事室。</w:t>
            </w:r>
          </w:p>
          <w:p w:rsidR="0001216A" w:rsidRPr="00703843" w:rsidRDefault="0001216A" w:rsidP="009811CF">
            <w:pPr>
              <w:snapToGrid w:val="0"/>
              <w:spacing w:line="0" w:lineRule="atLeast"/>
              <w:rPr>
                <w:rFonts w:ascii="標楷體" w:eastAsia="標楷體" w:hAnsi="標楷體"/>
                <w:sz w:val="19"/>
                <w:szCs w:val="19"/>
              </w:rPr>
            </w:pPr>
            <w:r w:rsidRPr="00703843">
              <w:rPr>
                <w:rFonts w:ascii="標楷體" w:eastAsia="標楷體" w:hAnsi="標楷體" w:hint="eastAsia"/>
                <w:sz w:val="19"/>
                <w:szCs w:val="19"/>
              </w:rPr>
              <w:t>□已詳閱上述事項，同意聘僱勞</w:t>
            </w:r>
            <w:r w:rsidR="003F2AB6" w:rsidRPr="00703843">
              <w:rPr>
                <w:rFonts w:ascii="標楷體" w:eastAsia="標楷體" w:hAnsi="標楷體" w:hint="eastAsia"/>
                <w:sz w:val="19"/>
                <w:szCs w:val="19"/>
              </w:rPr>
              <w:t>務</w:t>
            </w:r>
            <w:r w:rsidRPr="00703843">
              <w:rPr>
                <w:rFonts w:ascii="標楷體" w:eastAsia="標楷體" w:hAnsi="標楷體" w:hint="eastAsia"/>
                <w:sz w:val="19"/>
                <w:szCs w:val="19"/>
              </w:rPr>
              <w:t>型兼任助理。</w:t>
            </w:r>
          </w:p>
          <w:p w:rsidR="0001216A" w:rsidRPr="00703843" w:rsidRDefault="0001216A" w:rsidP="009811CF">
            <w:pPr>
              <w:snapToGrid w:val="0"/>
              <w:spacing w:line="0" w:lineRule="atLeast"/>
              <w:rPr>
                <w:rFonts w:ascii="標楷體" w:eastAsia="標楷體" w:hAnsi="標楷體"/>
                <w:sz w:val="19"/>
                <w:szCs w:val="19"/>
              </w:rPr>
            </w:pPr>
          </w:p>
          <w:p w:rsidR="0001216A" w:rsidRPr="009811CF" w:rsidRDefault="0001216A" w:rsidP="009811CF">
            <w:pPr>
              <w:snapToGrid w:val="0"/>
              <w:spacing w:line="0" w:lineRule="atLeast"/>
              <w:rPr>
                <w:rFonts w:ascii="標楷體" w:eastAsia="標楷體" w:hAnsi="標楷體"/>
                <w:sz w:val="19"/>
                <w:szCs w:val="19"/>
              </w:rPr>
            </w:pPr>
            <w:r w:rsidRPr="00703843">
              <w:rPr>
                <w:rFonts w:ascii="標楷體" w:eastAsia="標楷體" w:hAnsi="標楷體" w:hint="eastAsia"/>
                <w:sz w:val="19"/>
                <w:szCs w:val="19"/>
              </w:rPr>
              <w:t>計畫主持人(單位</w:t>
            </w:r>
            <w:r w:rsidR="00CF3539" w:rsidRPr="00703843">
              <w:rPr>
                <w:rFonts w:ascii="標楷體" w:eastAsia="標楷體" w:hAnsi="標楷體" w:hint="eastAsia"/>
                <w:sz w:val="19"/>
                <w:szCs w:val="19"/>
              </w:rPr>
              <w:t>一級</w:t>
            </w:r>
            <w:r w:rsidRPr="00703843">
              <w:rPr>
                <w:rFonts w:ascii="標楷體" w:eastAsia="標楷體" w:hAnsi="標楷體" w:hint="eastAsia"/>
                <w:sz w:val="19"/>
                <w:szCs w:val="19"/>
              </w:rPr>
              <w:t>主管)簽</w:t>
            </w:r>
            <w:r w:rsidR="00E73EFD" w:rsidRPr="00703843">
              <w:rPr>
                <w:rFonts w:ascii="標楷體" w:eastAsia="標楷體" w:hAnsi="標楷體" w:hint="eastAsia"/>
                <w:sz w:val="19"/>
                <w:szCs w:val="19"/>
              </w:rPr>
              <w:t>章</w:t>
            </w:r>
            <w:r w:rsidRPr="00703843">
              <w:rPr>
                <w:rFonts w:ascii="標楷體" w:eastAsia="標楷體" w:hAnsi="標楷體" w:hint="eastAsia"/>
                <w:sz w:val="19"/>
                <w:szCs w:val="19"/>
              </w:rPr>
              <w:t>：</w:t>
            </w:r>
            <w:r w:rsidR="00EE3111" w:rsidRPr="00703843">
              <w:rPr>
                <w:rFonts w:ascii="標楷體" w:eastAsia="標楷體" w:hAnsi="標楷體" w:hint="eastAsia"/>
                <w:sz w:val="19"/>
                <w:szCs w:val="19"/>
              </w:rPr>
              <w:t xml:space="preserve">                      </w:t>
            </w:r>
            <w:r w:rsidRPr="00703843">
              <w:rPr>
                <w:rFonts w:ascii="標楷體" w:eastAsia="標楷體" w:hAnsi="標楷體" w:hint="eastAsia"/>
                <w:sz w:val="19"/>
                <w:szCs w:val="19"/>
              </w:rPr>
              <w:t xml:space="preserve">年  </w:t>
            </w:r>
            <w:r w:rsidR="00EE3111" w:rsidRPr="00703843">
              <w:rPr>
                <w:rFonts w:ascii="標楷體" w:eastAsia="標楷體" w:hAnsi="標楷體" w:hint="eastAsia"/>
                <w:sz w:val="19"/>
                <w:szCs w:val="19"/>
              </w:rPr>
              <w:t xml:space="preserve">  </w:t>
            </w:r>
            <w:r w:rsidRPr="00703843">
              <w:rPr>
                <w:rFonts w:ascii="標楷體" w:eastAsia="標楷體" w:hAnsi="標楷體" w:hint="eastAsia"/>
                <w:sz w:val="19"/>
                <w:szCs w:val="19"/>
              </w:rPr>
              <w:t xml:space="preserve">月  </w:t>
            </w:r>
            <w:r w:rsidR="00EE3111" w:rsidRPr="00703843">
              <w:rPr>
                <w:rFonts w:ascii="標楷體" w:eastAsia="標楷體" w:hAnsi="標楷體" w:hint="eastAsia"/>
                <w:sz w:val="19"/>
                <w:szCs w:val="19"/>
              </w:rPr>
              <w:t xml:space="preserve">  </w:t>
            </w:r>
            <w:r w:rsidRPr="00703843">
              <w:rPr>
                <w:rFonts w:ascii="標楷體" w:eastAsia="標楷體" w:hAnsi="標楷體" w:hint="eastAsia"/>
                <w:sz w:val="19"/>
                <w:szCs w:val="19"/>
              </w:rPr>
              <w:t>日</w:t>
            </w:r>
          </w:p>
        </w:tc>
      </w:tr>
      <w:tr w:rsidR="0001216A" w:rsidRPr="003F2AB6" w:rsidTr="004158CF">
        <w:tc>
          <w:tcPr>
            <w:tcW w:w="1242" w:type="dxa"/>
            <w:vAlign w:val="center"/>
          </w:tcPr>
          <w:p w:rsidR="0001216A" w:rsidRPr="009811CF" w:rsidRDefault="0001216A" w:rsidP="00B05C3A">
            <w:pPr>
              <w:snapToGrid w:val="0"/>
              <w:spacing w:line="0" w:lineRule="atLeast"/>
              <w:jc w:val="center"/>
              <w:rPr>
                <w:rFonts w:ascii="標楷體" w:eastAsia="標楷體" w:hAnsi="標楷體"/>
                <w:b/>
                <w:sz w:val="19"/>
                <w:szCs w:val="19"/>
              </w:rPr>
            </w:pPr>
            <w:r w:rsidRPr="009811CF">
              <w:rPr>
                <w:rFonts w:ascii="標楷體" w:eastAsia="標楷體" w:hAnsi="標楷體" w:hint="eastAsia"/>
                <w:b/>
                <w:sz w:val="19"/>
                <w:szCs w:val="19"/>
              </w:rPr>
              <w:t>注意事項</w:t>
            </w:r>
          </w:p>
        </w:tc>
        <w:tc>
          <w:tcPr>
            <w:tcW w:w="7300" w:type="dxa"/>
            <w:vAlign w:val="center"/>
          </w:tcPr>
          <w:p w:rsidR="0001216A" w:rsidRPr="009811CF" w:rsidRDefault="0001216A" w:rsidP="009811CF">
            <w:pPr>
              <w:snapToGrid w:val="0"/>
              <w:spacing w:line="0" w:lineRule="atLeast"/>
              <w:rPr>
                <w:rFonts w:ascii="標楷體" w:eastAsia="標楷體" w:hAnsi="標楷體"/>
                <w:sz w:val="19"/>
                <w:szCs w:val="19"/>
              </w:rPr>
            </w:pPr>
            <w:r w:rsidRPr="009811CF">
              <w:rPr>
                <w:rFonts w:ascii="標楷體" w:eastAsia="標楷體" w:hAnsi="標楷體" w:hint="eastAsia"/>
                <w:sz w:val="19"/>
                <w:szCs w:val="19"/>
              </w:rPr>
              <w:t>※本同意書由計畫主持人(用人單位)自行留存五年備查。</w:t>
            </w:r>
          </w:p>
        </w:tc>
        <w:tc>
          <w:tcPr>
            <w:tcW w:w="7301" w:type="dxa"/>
          </w:tcPr>
          <w:p w:rsidR="0001216A" w:rsidRPr="009811CF" w:rsidRDefault="0001216A" w:rsidP="009811CF">
            <w:pPr>
              <w:snapToGrid w:val="0"/>
              <w:spacing w:line="0" w:lineRule="atLeast"/>
              <w:ind w:left="190" w:hangingChars="100" w:hanging="190"/>
              <w:rPr>
                <w:rFonts w:ascii="標楷體" w:eastAsia="標楷體" w:hAnsi="標楷體"/>
                <w:sz w:val="19"/>
                <w:szCs w:val="19"/>
              </w:rPr>
            </w:pPr>
            <w:r w:rsidRPr="009811CF">
              <w:rPr>
                <w:rFonts w:ascii="標楷體" w:eastAsia="標楷體" w:hAnsi="標楷體" w:hint="eastAsia"/>
                <w:sz w:val="19"/>
                <w:szCs w:val="19"/>
              </w:rPr>
              <w:t>※本同意書及「</w:t>
            </w:r>
            <w:r w:rsidRPr="009811CF">
              <w:rPr>
                <w:rFonts w:ascii="標楷體" w:eastAsia="標楷體" w:hAnsi="標楷體" w:hint="eastAsia"/>
                <w:kern w:val="0"/>
                <w:sz w:val="19"/>
                <w:szCs w:val="19"/>
              </w:rPr>
              <w:t>中華大學兼任助理、臨時人員</w:t>
            </w:r>
            <w:r w:rsidRPr="009811CF">
              <w:rPr>
                <w:rFonts w:ascii="標楷體" w:eastAsia="標楷體" w:hAnsi="標楷體"/>
                <w:kern w:val="0"/>
                <w:sz w:val="19"/>
                <w:szCs w:val="19"/>
              </w:rPr>
              <w:t>(</w:t>
            </w:r>
            <w:r w:rsidRPr="009811CF">
              <w:rPr>
                <w:rFonts w:ascii="標楷體" w:eastAsia="標楷體" w:hAnsi="標楷體" w:hint="eastAsia"/>
                <w:kern w:val="0"/>
                <w:sz w:val="19"/>
                <w:szCs w:val="19"/>
              </w:rPr>
              <w:t>工讀生</w:t>
            </w:r>
            <w:r w:rsidRPr="009811CF">
              <w:rPr>
                <w:rFonts w:ascii="標楷體" w:eastAsia="標楷體" w:hAnsi="標楷體"/>
                <w:kern w:val="0"/>
                <w:sz w:val="19"/>
                <w:szCs w:val="19"/>
              </w:rPr>
              <w:t>)</w:t>
            </w:r>
            <w:r w:rsidRPr="009811CF">
              <w:rPr>
                <w:rFonts w:ascii="標楷體" w:eastAsia="標楷體" w:hAnsi="標楷體" w:hint="eastAsia"/>
                <w:kern w:val="0"/>
                <w:sz w:val="19"/>
                <w:szCs w:val="19"/>
              </w:rPr>
              <w:t>勞動契約書</w:t>
            </w:r>
            <w:r w:rsidRPr="009811CF">
              <w:rPr>
                <w:rFonts w:ascii="標楷體" w:eastAsia="標楷體" w:hAnsi="標楷體" w:hint="eastAsia"/>
                <w:sz w:val="19"/>
                <w:szCs w:val="19"/>
              </w:rPr>
              <w:t>」由計畫主持人(用人單位)自行留存五年備查。</w:t>
            </w:r>
          </w:p>
          <w:p w:rsidR="00CF3539" w:rsidRPr="009811CF" w:rsidRDefault="00CF3539" w:rsidP="009811CF">
            <w:pPr>
              <w:snapToGrid w:val="0"/>
              <w:spacing w:line="0" w:lineRule="atLeast"/>
              <w:ind w:left="190" w:hangingChars="100" w:hanging="190"/>
              <w:rPr>
                <w:rFonts w:ascii="標楷體" w:eastAsia="標楷體" w:hAnsi="標楷體"/>
                <w:sz w:val="19"/>
                <w:szCs w:val="19"/>
              </w:rPr>
            </w:pPr>
            <w:r w:rsidRPr="009811CF">
              <w:rPr>
                <w:rFonts w:ascii="標楷體" w:eastAsia="標楷體" w:hAnsi="標楷體" w:hint="eastAsia"/>
                <w:sz w:val="19"/>
                <w:szCs w:val="19"/>
              </w:rPr>
              <w:t>※</w:t>
            </w:r>
            <w:r w:rsidRPr="009811CF">
              <w:rPr>
                <w:rFonts w:ascii="標楷體" w:eastAsia="標楷體" w:hAnsi="標楷體" w:hint="eastAsia"/>
                <w:sz w:val="19"/>
                <w:szCs w:val="19"/>
                <w:shd w:val="pct15" w:color="auto" w:fill="FFFFFF"/>
              </w:rPr>
              <w:t>每次核銷時應檢附出勤紀錄。</w:t>
            </w:r>
          </w:p>
        </w:tc>
      </w:tr>
    </w:tbl>
    <w:p w:rsidR="00F205FA" w:rsidRPr="00B05C3A" w:rsidRDefault="00F205FA">
      <w:pPr>
        <w:rPr>
          <w:rFonts w:ascii="標楷體" w:eastAsia="標楷體" w:hAnsi="標楷體"/>
          <w:sz w:val="12"/>
          <w:szCs w:val="12"/>
        </w:rPr>
      </w:pPr>
    </w:p>
    <w:sectPr w:rsidR="00F205FA" w:rsidRPr="00B05C3A" w:rsidSect="00B05C3A">
      <w:footerReference w:type="default" r:id="rId8"/>
      <w:pgSz w:w="16838" w:h="11906" w:orient="landscape" w:code="9"/>
      <w:pgMar w:top="284" w:right="567" w:bottom="244" w:left="567" w:header="113"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C4A" w:rsidRDefault="00664C4A" w:rsidP="0001216A">
      <w:r>
        <w:separator/>
      </w:r>
    </w:p>
  </w:endnote>
  <w:endnote w:type="continuationSeparator" w:id="0">
    <w:p w:rsidR="00664C4A" w:rsidRDefault="00664C4A" w:rsidP="0001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C3A" w:rsidRPr="009A3AAC" w:rsidRDefault="000F7F59" w:rsidP="00B05C3A">
    <w:pPr>
      <w:pStyle w:val="a7"/>
      <w:jc w:val="right"/>
      <w:rPr>
        <w:rFonts w:ascii="標楷體" w:eastAsia="標楷體" w:hAnsi="標楷體"/>
        <w:sz w:val="16"/>
        <w:szCs w:val="16"/>
      </w:rPr>
    </w:pPr>
    <w:r w:rsidRPr="000F7F59">
      <w:rPr>
        <w:sz w:val="16"/>
      </w:rPr>
      <w:t>AJ0-4-90</w:t>
    </w:r>
    <w:r w:rsidRPr="000F7F59">
      <w:rPr>
        <w:rFonts w:hint="eastAsia"/>
        <w:sz w:val="16"/>
      </w:rPr>
      <w:t>6-</w:t>
    </w:r>
    <w:r w:rsidR="002F0ADB">
      <w:rPr>
        <w:rFonts w:hint="eastAsia"/>
        <w:sz w:val="16"/>
      </w:rPr>
      <w:t>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C4A" w:rsidRDefault="00664C4A" w:rsidP="0001216A">
      <w:r>
        <w:separator/>
      </w:r>
    </w:p>
  </w:footnote>
  <w:footnote w:type="continuationSeparator" w:id="0">
    <w:p w:rsidR="00664C4A" w:rsidRDefault="00664C4A" w:rsidP="00012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848"/>
    <w:multiLevelType w:val="hybridMultilevel"/>
    <w:tmpl w:val="C4128254"/>
    <w:lvl w:ilvl="0" w:tplc="62CA5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8F7F19"/>
    <w:multiLevelType w:val="hybridMultilevel"/>
    <w:tmpl w:val="B85AC5C0"/>
    <w:lvl w:ilvl="0" w:tplc="44C48C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9174672"/>
    <w:multiLevelType w:val="hybridMultilevel"/>
    <w:tmpl w:val="B3881A08"/>
    <w:lvl w:ilvl="0" w:tplc="5A6081C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738478F"/>
    <w:multiLevelType w:val="hybridMultilevel"/>
    <w:tmpl w:val="B2808C62"/>
    <w:lvl w:ilvl="0" w:tplc="7EB8C5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7C20039"/>
    <w:multiLevelType w:val="hybridMultilevel"/>
    <w:tmpl w:val="936AAEA8"/>
    <w:lvl w:ilvl="0" w:tplc="1F903F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BF25F8"/>
    <w:multiLevelType w:val="hybridMultilevel"/>
    <w:tmpl w:val="3D80BDEA"/>
    <w:lvl w:ilvl="0" w:tplc="CD62C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EFF7F90"/>
    <w:multiLevelType w:val="hybridMultilevel"/>
    <w:tmpl w:val="8E14F8B2"/>
    <w:lvl w:ilvl="0" w:tplc="029A4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B042180"/>
    <w:multiLevelType w:val="hybridMultilevel"/>
    <w:tmpl w:val="0E2ABD8E"/>
    <w:lvl w:ilvl="0" w:tplc="F11098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B3919BF"/>
    <w:multiLevelType w:val="hybridMultilevel"/>
    <w:tmpl w:val="2A8EDA40"/>
    <w:lvl w:ilvl="0" w:tplc="C3C01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8"/>
  </w:num>
  <w:num w:numId="4">
    <w:abstractNumId w:val="1"/>
  </w:num>
  <w:num w:numId="5">
    <w:abstractNumId w:val="3"/>
  </w:num>
  <w:num w:numId="6">
    <w:abstractNumId w:val="6"/>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5FA"/>
    <w:rsid w:val="0001216A"/>
    <w:rsid w:val="000B395F"/>
    <w:rsid w:val="000F7F59"/>
    <w:rsid w:val="0011767B"/>
    <w:rsid w:val="00125BE9"/>
    <w:rsid w:val="001407EA"/>
    <w:rsid w:val="00155BBC"/>
    <w:rsid w:val="00155E61"/>
    <w:rsid w:val="00163D6C"/>
    <w:rsid w:val="001910ED"/>
    <w:rsid w:val="001C0732"/>
    <w:rsid w:val="001E0047"/>
    <w:rsid w:val="001E7782"/>
    <w:rsid w:val="001F628E"/>
    <w:rsid w:val="001F6560"/>
    <w:rsid w:val="00203710"/>
    <w:rsid w:val="002B24EC"/>
    <w:rsid w:val="002D174E"/>
    <w:rsid w:val="002F0ADB"/>
    <w:rsid w:val="002F1367"/>
    <w:rsid w:val="00315426"/>
    <w:rsid w:val="00326C32"/>
    <w:rsid w:val="003809B9"/>
    <w:rsid w:val="0038757E"/>
    <w:rsid w:val="003A41A7"/>
    <w:rsid w:val="003A7212"/>
    <w:rsid w:val="003B1734"/>
    <w:rsid w:val="003F2AB6"/>
    <w:rsid w:val="004078B7"/>
    <w:rsid w:val="004158CF"/>
    <w:rsid w:val="00420B85"/>
    <w:rsid w:val="00435E05"/>
    <w:rsid w:val="0045735E"/>
    <w:rsid w:val="0049592A"/>
    <w:rsid w:val="004C3C14"/>
    <w:rsid w:val="004E1E7E"/>
    <w:rsid w:val="004E3599"/>
    <w:rsid w:val="00521D28"/>
    <w:rsid w:val="00533475"/>
    <w:rsid w:val="0053385B"/>
    <w:rsid w:val="00534523"/>
    <w:rsid w:val="00561E75"/>
    <w:rsid w:val="00577207"/>
    <w:rsid w:val="0060744B"/>
    <w:rsid w:val="00612D8C"/>
    <w:rsid w:val="006260C3"/>
    <w:rsid w:val="00645A28"/>
    <w:rsid w:val="00660854"/>
    <w:rsid w:val="00664C4A"/>
    <w:rsid w:val="006A2206"/>
    <w:rsid w:val="006A7861"/>
    <w:rsid w:val="006D3F14"/>
    <w:rsid w:val="006E207D"/>
    <w:rsid w:val="006F489B"/>
    <w:rsid w:val="00701D17"/>
    <w:rsid w:val="00703843"/>
    <w:rsid w:val="00717907"/>
    <w:rsid w:val="007436A8"/>
    <w:rsid w:val="00747382"/>
    <w:rsid w:val="00752823"/>
    <w:rsid w:val="00794E43"/>
    <w:rsid w:val="007A264C"/>
    <w:rsid w:val="007C6CFC"/>
    <w:rsid w:val="00845BDE"/>
    <w:rsid w:val="00856489"/>
    <w:rsid w:val="008B4290"/>
    <w:rsid w:val="008F4147"/>
    <w:rsid w:val="00915DC1"/>
    <w:rsid w:val="00927D29"/>
    <w:rsid w:val="00943B3C"/>
    <w:rsid w:val="009811CF"/>
    <w:rsid w:val="009850B6"/>
    <w:rsid w:val="00992C2C"/>
    <w:rsid w:val="00993190"/>
    <w:rsid w:val="0099795F"/>
    <w:rsid w:val="009A3AAC"/>
    <w:rsid w:val="00A26EDA"/>
    <w:rsid w:val="00A90DF6"/>
    <w:rsid w:val="00AA7E4B"/>
    <w:rsid w:val="00B03440"/>
    <w:rsid w:val="00B05C3A"/>
    <w:rsid w:val="00B27321"/>
    <w:rsid w:val="00B67202"/>
    <w:rsid w:val="00BE404B"/>
    <w:rsid w:val="00C10A40"/>
    <w:rsid w:val="00C10AD9"/>
    <w:rsid w:val="00CC14C2"/>
    <w:rsid w:val="00CF3539"/>
    <w:rsid w:val="00D43EC0"/>
    <w:rsid w:val="00D97A75"/>
    <w:rsid w:val="00E06F10"/>
    <w:rsid w:val="00E4230C"/>
    <w:rsid w:val="00E45B6D"/>
    <w:rsid w:val="00E73EFD"/>
    <w:rsid w:val="00EE3111"/>
    <w:rsid w:val="00F205FA"/>
    <w:rsid w:val="00FA7277"/>
    <w:rsid w:val="00FE23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05FA"/>
    <w:pPr>
      <w:ind w:leftChars="200" w:left="480"/>
    </w:pPr>
  </w:style>
  <w:style w:type="paragraph" w:styleId="a5">
    <w:name w:val="header"/>
    <w:basedOn w:val="a"/>
    <w:link w:val="a6"/>
    <w:uiPriority w:val="99"/>
    <w:unhideWhenUsed/>
    <w:rsid w:val="0001216A"/>
    <w:pPr>
      <w:tabs>
        <w:tab w:val="center" w:pos="4153"/>
        <w:tab w:val="right" w:pos="8306"/>
      </w:tabs>
      <w:snapToGrid w:val="0"/>
    </w:pPr>
    <w:rPr>
      <w:sz w:val="20"/>
      <w:szCs w:val="20"/>
    </w:rPr>
  </w:style>
  <w:style w:type="character" w:customStyle="1" w:styleId="a6">
    <w:name w:val="頁首 字元"/>
    <w:basedOn w:val="a0"/>
    <w:link w:val="a5"/>
    <w:uiPriority w:val="99"/>
    <w:rsid w:val="0001216A"/>
    <w:rPr>
      <w:sz w:val="20"/>
      <w:szCs w:val="20"/>
    </w:rPr>
  </w:style>
  <w:style w:type="paragraph" w:styleId="a7">
    <w:name w:val="footer"/>
    <w:basedOn w:val="a"/>
    <w:link w:val="a8"/>
    <w:uiPriority w:val="99"/>
    <w:unhideWhenUsed/>
    <w:rsid w:val="0001216A"/>
    <w:pPr>
      <w:tabs>
        <w:tab w:val="center" w:pos="4153"/>
        <w:tab w:val="right" w:pos="8306"/>
      </w:tabs>
      <w:snapToGrid w:val="0"/>
    </w:pPr>
    <w:rPr>
      <w:sz w:val="20"/>
      <w:szCs w:val="20"/>
    </w:rPr>
  </w:style>
  <w:style w:type="character" w:customStyle="1" w:styleId="a8">
    <w:name w:val="頁尾 字元"/>
    <w:basedOn w:val="a0"/>
    <w:link w:val="a7"/>
    <w:uiPriority w:val="99"/>
    <w:rsid w:val="0001216A"/>
    <w:rPr>
      <w:sz w:val="20"/>
      <w:szCs w:val="20"/>
    </w:rPr>
  </w:style>
  <w:style w:type="paragraph" w:styleId="a9">
    <w:name w:val="Balloon Text"/>
    <w:basedOn w:val="a"/>
    <w:link w:val="aa"/>
    <w:uiPriority w:val="99"/>
    <w:semiHidden/>
    <w:unhideWhenUsed/>
    <w:rsid w:val="000121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121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05FA"/>
    <w:pPr>
      <w:ind w:leftChars="200" w:left="480"/>
    </w:pPr>
  </w:style>
  <w:style w:type="paragraph" w:styleId="a5">
    <w:name w:val="header"/>
    <w:basedOn w:val="a"/>
    <w:link w:val="a6"/>
    <w:uiPriority w:val="99"/>
    <w:unhideWhenUsed/>
    <w:rsid w:val="0001216A"/>
    <w:pPr>
      <w:tabs>
        <w:tab w:val="center" w:pos="4153"/>
        <w:tab w:val="right" w:pos="8306"/>
      </w:tabs>
      <w:snapToGrid w:val="0"/>
    </w:pPr>
    <w:rPr>
      <w:sz w:val="20"/>
      <w:szCs w:val="20"/>
    </w:rPr>
  </w:style>
  <w:style w:type="character" w:customStyle="1" w:styleId="a6">
    <w:name w:val="頁首 字元"/>
    <w:basedOn w:val="a0"/>
    <w:link w:val="a5"/>
    <w:uiPriority w:val="99"/>
    <w:rsid w:val="0001216A"/>
    <w:rPr>
      <w:sz w:val="20"/>
      <w:szCs w:val="20"/>
    </w:rPr>
  </w:style>
  <w:style w:type="paragraph" w:styleId="a7">
    <w:name w:val="footer"/>
    <w:basedOn w:val="a"/>
    <w:link w:val="a8"/>
    <w:uiPriority w:val="99"/>
    <w:unhideWhenUsed/>
    <w:rsid w:val="0001216A"/>
    <w:pPr>
      <w:tabs>
        <w:tab w:val="center" w:pos="4153"/>
        <w:tab w:val="right" w:pos="8306"/>
      </w:tabs>
      <w:snapToGrid w:val="0"/>
    </w:pPr>
    <w:rPr>
      <w:sz w:val="20"/>
      <w:szCs w:val="20"/>
    </w:rPr>
  </w:style>
  <w:style w:type="character" w:customStyle="1" w:styleId="a8">
    <w:name w:val="頁尾 字元"/>
    <w:basedOn w:val="a0"/>
    <w:link w:val="a7"/>
    <w:uiPriority w:val="99"/>
    <w:rsid w:val="0001216A"/>
    <w:rPr>
      <w:sz w:val="20"/>
      <w:szCs w:val="20"/>
    </w:rPr>
  </w:style>
  <w:style w:type="paragraph" w:styleId="a9">
    <w:name w:val="Balloon Text"/>
    <w:basedOn w:val="a"/>
    <w:link w:val="aa"/>
    <w:uiPriority w:val="99"/>
    <w:semiHidden/>
    <w:unhideWhenUsed/>
    <w:rsid w:val="000121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121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294</Words>
  <Characters>1677</Characters>
  <Application>Microsoft Office Word</Application>
  <DocSecurity>0</DocSecurity>
  <Lines>13</Lines>
  <Paragraphs>3</Paragraphs>
  <ScaleCrop>false</ScaleCrop>
  <Company>Chung Hua University</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Center</dc:creator>
  <cp:lastModifiedBy>Computer Center</cp:lastModifiedBy>
  <cp:revision>6</cp:revision>
  <cp:lastPrinted>2017-07-20T09:20:00Z</cp:lastPrinted>
  <dcterms:created xsi:type="dcterms:W3CDTF">2017-07-20T07:36:00Z</dcterms:created>
  <dcterms:modified xsi:type="dcterms:W3CDTF">2017-08-08T08:22:00Z</dcterms:modified>
</cp:coreProperties>
</file>